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04C4F32E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 xml:space="preserve">Modello ALL. </w:t>
      </w:r>
      <w:r w:rsidR="00A15361">
        <w:rPr>
          <w:rFonts w:ascii="Calibri" w:hAnsi="Calibri"/>
          <w:b/>
          <w:color w:val="000000"/>
        </w:rPr>
        <w:t>B</w:t>
      </w:r>
      <w:r w:rsidRPr="00F73FF0">
        <w:rPr>
          <w:rFonts w:ascii="Calibri" w:hAnsi="Calibri"/>
          <w:b/>
          <w:color w:val="000000"/>
        </w:rPr>
        <w:t xml:space="preserve"> OFFERTA TECNICA – SUB CRITERIO </w:t>
      </w:r>
      <w:r w:rsidR="00A15361">
        <w:rPr>
          <w:rFonts w:ascii="Calibri" w:hAnsi="Calibri"/>
          <w:b/>
          <w:color w:val="000000"/>
        </w:rPr>
        <w:t>B</w:t>
      </w:r>
      <w:r w:rsidRPr="00F73FF0">
        <w:rPr>
          <w:rFonts w:ascii="Calibri" w:hAnsi="Calibri"/>
          <w:b/>
          <w:color w:val="000000"/>
          <w:vertAlign w:val="subscript"/>
        </w:rPr>
        <w:t>1</w:t>
      </w:r>
    </w:p>
    <w:p w14:paraId="4024ECB6" w14:textId="77777777" w:rsidR="00F73FF0" w:rsidRPr="00490FD9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11EF67ED" w14:textId="5C68BD15" w:rsidR="0031171F" w:rsidRPr="00490FD9" w:rsidRDefault="00104AAE" w:rsidP="00104AAE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bookmarkStart w:id="1" w:name="_Hlk98946846"/>
      <w:bookmarkEnd w:id="0"/>
      <w:r w:rsidRPr="00490FD9">
        <w:rPr>
          <w:rFonts w:ascii="Calibri" w:hAnsi="Calibri"/>
          <w:b/>
          <w:bCs/>
          <w:color w:val="000000" w:themeColor="text1"/>
          <w:sz w:val="22"/>
          <w:szCs w:val="22"/>
        </w:rPr>
        <w:t>“SERVIZIO DI PULIZIA DELLE AREE DEMANIALI MARITTIME DEL PORTO DI ARBATAX”</w:t>
      </w:r>
      <w:r w:rsidR="0076270D" w:rsidRPr="00490FD9">
        <w:rPr>
          <w:rFonts w:ascii="Calibri" w:hAnsi="Calibri"/>
          <w:b/>
          <w:bCs/>
          <w:color w:val="000000" w:themeColor="text1"/>
          <w:sz w:val="22"/>
          <w:szCs w:val="22"/>
        </w:rPr>
        <w:br/>
      </w:r>
      <w:r w:rsidRPr="00490FD9">
        <w:rPr>
          <w:rFonts w:ascii="Calibri" w:hAnsi="Calibri"/>
          <w:b/>
          <w:bCs/>
          <w:color w:val="000000" w:themeColor="text1"/>
          <w:sz w:val="22"/>
          <w:szCs w:val="22"/>
        </w:rPr>
        <w:t>– CODICE CIG A013BD4201</w:t>
      </w:r>
      <w:r w:rsidR="0031171F" w:rsidRPr="00490FD9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31171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– 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Importo a base d’asta € </w:t>
      </w:r>
      <w:r w:rsidR="00231110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540.000,00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non soggetto ad IVA, di cui € </w:t>
      </w:r>
      <w:r w:rsidR="0077702C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537</w:t>
      </w:r>
      <w:r w:rsidR="0076270D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</w:t>
      </w:r>
      <w:r w:rsidR="0077702C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048</w:t>
      </w:r>
      <w:r w:rsidR="0076270D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,00</w:t>
      </w:r>
      <w:r w:rsidR="0066583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per servizi ed € </w:t>
      </w:r>
      <w:r w:rsidR="0066583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2.952,00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per oneri della sicurezza non soggetti a ribasso </w:t>
      </w:r>
      <w:r w:rsidR="0031171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– RUP Ing. Alessandra Salvato</w:t>
      </w:r>
    </w:p>
    <w:bookmarkEnd w:id="1"/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69813AB8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487F48">
        <w:rPr>
          <w:rFonts w:ascii="Calibri" w:hAnsi="Calibri"/>
          <w:b/>
          <w:color w:val="000000"/>
          <w:sz w:val="22"/>
        </w:rPr>
        <w:t>GESTIONE RIFIUTI</w:t>
      </w:r>
    </w:p>
    <w:p w14:paraId="70AC52FA" w14:textId="0C8B1329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CRITERIO </w:t>
      </w:r>
      <w:r w:rsidR="00487F48">
        <w:rPr>
          <w:rFonts w:ascii="Calibri" w:hAnsi="Calibri"/>
          <w:b/>
          <w:color w:val="000000"/>
          <w:sz w:val="22"/>
        </w:rPr>
        <w:t>B</w:t>
      </w:r>
      <w:r w:rsidRPr="00F73FF0">
        <w:rPr>
          <w:rFonts w:ascii="Calibri" w:hAnsi="Calibri"/>
          <w:b/>
          <w:color w:val="000000"/>
          <w:sz w:val="22"/>
        </w:rPr>
        <w:t xml:space="preserve"> – SUBCRITERIO </w:t>
      </w:r>
      <w:r w:rsidR="00487F48">
        <w:rPr>
          <w:rFonts w:ascii="Calibri" w:hAnsi="Calibri"/>
          <w:b/>
          <w:color w:val="000000"/>
          <w:sz w:val="22"/>
        </w:rPr>
        <w:t>B</w:t>
      </w:r>
      <w:r w:rsidRPr="00F73FF0">
        <w:rPr>
          <w:rFonts w:ascii="Calibri" w:hAnsi="Calibri"/>
          <w:b/>
          <w:color w:val="000000"/>
          <w:sz w:val="22"/>
          <w:vertAlign w:val="subscript"/>
        </w:rPr>
        <w:t>1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</w:t>
      </w:r>
      <w:proofErr w:type="gramStart"/>
      <w:r w:rsidRPr="00F73FF0">
        <w:rPr>
          <w:rFonts w:ascii="Calibri" w:hAnsi="Calibri"/>
          <w:color w:val="000000"/>
          <w:sz w:val="22"/>
        </w:rPr>
        <w:t>_  Via/p.zza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 __________________________________________________________________________</w:t>
      </w:r>
    </w:p>
    <w:p w14:paraId="2F193BC8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in qualità di: __________________________________________</w:t>
      </w:r>
      <w:proofErr w:type="gramStart"/>
      <w:r w:rsidRPr="00F73FF0">
        <w:rPr>
          <w:rFonts w:ascii="Calibri" w:hAnsi="Calibri"/>
          <w:color w:val="000000"/>
          <w:sz w:val="22"/>
        </w:rPr>
        <w:t>_  della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Ditta ___________________ </w:t>
      </w:r>
    </w:p>
    <w:p w14:paraId="76174730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</w:t>
      </w:r>
      <w:proofErr w:type="gramStart"/>
      <w:r w:rsidRPr="00F73FF0">
        <w:rPr>
          <w:rFonts w:ascii="Calibri" w:hAnsi="Calibri"/>
          <w:color w:val="000000"/>
          <w:sz w:val="22"/>
        </w:rPr>
        <w:t>in  _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_____________________________________________________ Prov. _____________ </w:t>
      </w:r>
    </w:p>
    <w:p w14:paraId="50D36877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Via/p.zza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</w:t>
      </w:r>
    </w:p>
    <w:p w14:paraId="595B78B7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C.F.: _____________________________________ partita </w:t>
      </w:r>
      <w:proofErr w:type="gramStart"/>
      <w:r w:rsidRPr="00F73FF0">
        <w:rPr>
          <w:rFonts w:ascii="Calibri" w:hAnsi="Calibri"/>
          <w:color w:val="000000"/>
          <w:sz w:val="22"/>
        </w:rPr>
        <w:t>IVA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</w:t>
      </w:r>
    </w:p>
    <w:p w14:paraId="2532FC5E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1269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PEC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</w:t>
      </w:r>
    </w:p>
    <w:p w14:paraId="0DFB4484" w14:textId="5577620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12B96519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</w:t>
      </w:r>
      <w:r w:rsidR="00A15361">
        <w:rPr>
          <w:rFonts w:ascii="Calibri" w:hAnsi="Calibri" w:cs="Calibri"/>
          <w:b/>
          <w:bCs/>
          <w:sz w:val="22"/>
          <w:szCs w:val="22"/>
        </w:rPr>
        <w:t>B</w:t>
      </w:r>
      <w:r w:rsidRPr="00F73FF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6D6138">
        <w:rPr>
          <w:rFonts w:ascii="Calibri" w:hAnsi="Calibri" w:cs="Calibri"/>
          <w:b/>
          <w:bCs/>
          <w:sz w:val="22"/>
          <w:szCs w:val="22"/>
        </w:rPr>
        <w:t>Gestione Rifiuti</w:t>
      </w:r>
    </w:p>
    <w:p w14:paraId="60B227D6" w14:textId="77777777" w:rsidR="006A625C" w:rsidRDefault="00F73FF0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  <w:u w:val="single"/>
        </w:rPr>
      </w:pPr>
      <w:r w:rsidRPr="00F73FF0">
        <w:rPr>
          <w:rFonts w:ascii="Calibri" w:hAnsi="Calibri"/>
          <w:color w:val="000000"/>
          <w:sz w:val="22"/>
          <w:u w:val="single"/>
        </w:rPr>
        <w:t xml:space="preserve">Sub criterio </w:t>
      </w:r>
      <w:r w:rsidR="00A15361">
        <w:rPr>
          <w:rFonts w:ascii="Calibri" w:hAnsi="Calibri"/>
          <w:color w:val="000000"/>
          <w:sz w:val="22"/>
          <w:u w:val="single"/>
        </w:rPr>
        <w:t>B</w:t>
      </w:r>
      <w:r w:rsidRPr="00F73FF0">
        <w:rPr>
          <w:rFonts w:ascii="Calibri" w:hAnsi="Calibri"/>
          <w:color w:val="000000"/>
          <w:sz w:val="22"/>
          <w:u w:val="single"/>
          <w:vertAlign w:val="subscript"/>
        </w:rPr>
        <w:t>1</w:t>
      </w:r>
      <w:r w:rsidRPr="00F73FF0">
        <w:rPr>
          <w:rFonts w:ascii="Calibri" w:hAnsi="Calibri"/>
          <w:color w:val="000000"/>
          <w:sz w:val="22"/>
          <w:u w:val="single"/>
        </w:rPr>
        <w:t xml:space="preserve">: </w:t>
      </w:r>
      <w:r w:rsidR="006A625C" w:rsidRPr="006A625C">
        <w:rPr>
          <w:rFonts w:ascii="Calibri" w:hAnsi="Calibri"/>
          <w:color w:val="000000"/>
          <w:sz w:val="22"/>
          <w:u w:val="single"/>
        </w:rPr>
        <w:t xml:space="preserve">Recupero di materia dalla frazione residuale e/o spazzamento codice CER 200303 </w:t>
      </w:r>
    </w:p>
    <w:p w14:paraId="46885C44" w14:textId="69E71233" w:rsidR="00F73FF0" w:rsidRPr="00F73FF0" w:rsidRDefault="006A625C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6A625C">
        <w:rPr>
          <w:rFonts w:ascii="Calibri" w:hAnsi="Calibri"/>
          <w:color w:val="000000"/>
          <w:sz w:val="22"/>
          <w:u w:val="single"/>
        </w:rPr>
        <w:t>(punto 5.3.1. DM 23 giugno 2022 n.255)</w:t>
      </w:r>
      <w:r w:rsidR="00F73FF0"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2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2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1462F3CE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</w:t>
            </w:r>
            <w:r w:rsidR="00F23C15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OFFERTA TECNICA: </w:t>
            </w:r>
            <w:r w:rsidR="00F23C15">
              <w:rPr>
                <w:rFonts w:ascii="Calibri" w:hAnsi="Calibri"/>
                <w:b/>
                <w:color w:val="000000"/>
                <w:sz w:val="22"/>
              </w:rPr>
              <w:t>GESTIONE RIFIUTI</w:t>
            </w:r>
          </w:p>
          <w:p w14:paraId="49EFB2B4" w14:textId="42C827DC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CRITERIO </w:t>
            </w:r>
            <w:r w:rsidR="00B464BB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- sub criterio </w:t>
            </w:r>
            <w:r w:rsidR="00B464BB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1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3" w:name="_Hlk64285807"/>
      <w:bookmarkEnd w:id="3"/>
    </w:p>
    <w:sectPr w:rsidR="006D7CA1" w:rsidRPr="006D7CA1" w:rsidSect="00BE4A79">
      <w:headerReference w:type="default" r:id="rId11"/>
      <w:footerReference w:type="default" r:id="rId12"/>
      <w:pgSz w:w="11906" w:h="16838" w:code="9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9E34" w14:textId="77777777" w:rsidR="003018FA" w:rsidRDefault="003018FA" w:rsidP="00587FFC">
      <w:r>
        <w:separator/>
      </w:r>
    </w:p>
  </w:endnote>
  <w:endnote w:type="continuationSeparator" w:id="0">
    <w:p w14:paraId="06E6EDC9" w14:textId="77777777" w:rsidR="003018FA" w:rsidRDefault="003018FA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2B05" w14:textId="77777777" w:rsidR="003018FA" w:rsidRDefault="003018FA" w:rsidP="00587FFC">
      <w:r>
        <w:separator/>
      </w:r>
    </w:p>
  </w:footnote>
  <w:footnote w:type="continuationSeparator" w:id="0">
    <w:p w14:paraId="6C7FE7D4" w14:textId="77777777" w:rsidR="003018FA" w:rsidRDefault="003018FA" w:rsidP="00587FFC">
      <w:r>
        <w:continuationSeparator/>
      </w:r>
    </w:p>
  </w:footnote>
  <w:footnote w:id="1">
    <w:p w14:paraId="192FA27E" w14:textId="77777777" w:rsidR="00334DB1" w:rsidRPr="00334DB1" w:rsidRDefault="00F73FF0" w:rsidP="00334DB1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="00334DB1" w:rsidRPr="00334DB1">
        <w:rPr>
          <w:i/>
          <w:iCs/>
          <w:sz w:val="16"/>
          <w:szCs w:val="16"/>
        </w:rPr>
        <w:t>Saranno attribuiti dei punti tecnici premianti al Concorrente che dimostri di conferire i rifiuti derivanti dalle attività di spazzamento ad impianti di recupero delle terre da spazzamento.</w:t>
      </w:r>
    </w:p>
    <w:p w14:paraId="53796DC0" w14:textId="77777777" w:rsidR="00334DB1" w:rsidRPr="00334DB1" w:rsidRDefault="00334DB1" w:rsidP="00334DB1">
      <w:pPr>
        <w:jc w:val="both"/>
        <w:rPr>
          <w:i/>
          <w:iCs/>
          <w:sz w:val="16"/>
          <w:szCs w:val="16"/>
        </w:rPr>
      </w:pPr>
      <w:r w:rsidRPr="00334DB1">
        <w:rPr>
          <w:i/>
          <w:iCs/>
          <w:sz w:val="16"/>
          <w:szCs w:val="16"/>
        </w:rPr>
        <w:t>Pertanto, si richiede la presentazione di una relazione che attesti la modalità di gestione di tale frazione di rifiuti che contenga per esempio il modello organizzativo proposto, le attrezzature e mezzi impiegati, i risultati che saranno ottenuti ecc.;</w:t>
      </w:r>
    </w:p>
    <w:p w14:paraId="437118D9" w14:textId="74743E81" w:rsidR="00F73FF0" w:rsidRPr="00822EE1" w:rsidRDefault="00334DB1" w:rsidP="00334DB1">
      <w:pPr>
        <w:jc w:val="both"/>
        <w:rPr>
          <w:i/>
          <w:iCs/>
          <w:sz w:val="16"/>
          <w:szCs w:val="16"/>
        </w:rPr>
      </w:pPr>
      <w:r w:rsidRPr="00334DB1">
        <w:rPr>
          <w:i/>
          <w:iCs/>
          <w:sz w:val="16"/>
          <w:szCs w:val="16"/>
        </w:rPr>
        <w:t xml:space="preserve">Per la presentazione della relazione viene attribuito un punteggio massimo discrezionale di </w:t>
      </w:r>
      <w:proofErr w:type="gramStart"/>
      <w:r w:rsidRPr="00334DB1">
        <w:rPr>
          <w:i/>
          <w:iCs/>
          <w:sz w:val="16"/>
          <w:szCs w:val="16"/>
        </w:rPr>
        <w:t>6</w:t>
      </w:r>
      <w:proofErr w:type="gramEnd"/>
      <w:r w:rsidRPr="00334DB1">
        <w:rPr>
          <w:i/>
          <w:iCs/>
          <w:sz w:val="16"/>
          <w:szCs w:val="16"/>
        </w:rPr>
        <w:t xml:space="preserve"> punti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74613">
    <w:abstractNumId w:val="19"/>
  </w:num>
  <w:num w:numId="2" w16cid:durableId="1789352668">
    <w:abstractNumId w:val="15"/>
  </w:num>
  <w:num w:numId="3" w16cid:durableId="829253277">
    <w:abstractNumId w:val="11"/>
  </w:num>
  <w:num w:numId="4" w16cid:durableId="455681825">
    <w:abstractNumId w:val="4"/>
  </w:num>
  <w:num w:numId="5" w16cid:durableId="335038716">
    <w:abstractNumId w:val="10"/>
  </w:num>
  <w:num w:numId="6" w16cid:durableId="306474072">
    <w:abstractNumId w:val="1"/>
  </w:num>
  <w:num w:numId="7" w16cid:durableId="833689600">
    <w:abstractNumId w:val="12"/>
  </w:num>
  <w:num w:numId="8" w16cid:durableId="55663788">
    <w:abstractNumId w:val="13"/>
  </w:num>
  <w:num w:numId="9" w16cid:durableId="617687745">
    <w:abstractNumId w:val="7"/>
  </w:num>
  <w:num w:numId="10" w16cid:durableId="1183057308">
    <w:abstractNumId w:val="16"/>
  </w:num>
  <w:num w:numId="11" w16cid:durableId="1514106184">
    <w:abstractNumId w:val="14"/>
  </w:num>
  <w:num w:numId="12" w16cid:durableId="252788690">
    <w:abstractNumId w:val="21"/>
  </w:num>
  <w:num w:numId="13" w16cid:durableId="1925726028">
    <w:abstractNumId w:val="18"/>
  </w:num>
  <w:num w:numId="14" w16cid:durableId="653804443">
    <w:abstractNumId w:val="0"/>
  </w:num>
  <w:num w:numId="15" w16cid:durableId="325673195">
    <w:abstractNumId w:val="17"/>
  </w:num>
  <w:num w:numId="16" w16cid:durableId="705059562">
    <w:abstractNumId w:val="8"/>
  </w:num>
  <w:num w:numId="17" w16cid:durableId="235750595">
    <w:abstractNumId w:val="5"/>
  </w:num>
  <w:num w:numId="18" w16cid:durableId="1617069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8199761">
    <w:abstractNumId w:val="20"/>
  </w:num>
  <w:num w:numId="20" w16cid:durableId="103309202">
    <w:abstractNumId w:val="2"/>
  </w:num>
  <w:num w:numId="21" w16cid:durableId="185214233">
    <w:abstractNumId w:val="6"/>
  </w:num>
  <w:num w:numId="22" w16cid:durableId="193543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719EF"/>
    <w:rsid w:val="00084494"/>
    <w:rsid w:val="00086086"/>
    <w:rsid w:val="000B6206"/>
    <w:rsid w:val="000F7F7A"/>
    <w:rsid w:val="00104AAE"/>
    <w:rsid w:val="001124A6"/>
    <w:rsid w:val="001140E0"/>
    <w:rsid w:val="0017392E"/>
    <w:rsid w:val="001834DE"/>
    <w:rsid w:val="001920A9"/>
    <w:rsid w:val="001B0C4C"/>
    <w:rsid w:val="001C26F6"/>
    <w:rsid w:val="001F7257"/>
    <w:rsid w:val="00231110"/>
    <w:rsid w:val="00236064"/>
    <w:rsid w:val="00246C7A"/>
    <w:rsid w:val="00256475"/>
    <w:rsid w:val="002766C0"/>
    <w:rsid w:val="002D3021"/>
    <w:rsid w:val="002F44E3"/>
    <w:rsid w:val="003018FA"/>
    <w:rsid w:val="0031171F"/>
    <w:rsid w:val="00320D37"/>
    <w:rsid w:val="00334DB1"/>
    <w:rsid w:val="0035263D"/>
    <w:rsid w:val="00363243"/>
    <w:rsid w:val="00365E5A"/>
    <w:rsid w:val="003C6B62"/>
    <w:rsid w:val="00440541"/>
    <w:rsid w:val="00487F48"/>
    <w:rsid w:val="00490FD9"/>
    <w:rsid w:val="004B0656"/>
    <w:rsid w:val="004C3B6A"/>
    <w:rsid w:val="00587FFC"/>
    <w:rsid w:val="00593C59"/>
    <w:rsid w:val="00613544"/>
    <w:rsid w:val="00615A71"/>
    <w:rsid w:val="0066583F"/>
    <w:rsid w:val="006A625C"/>
    <w:rsid w:val="006B7C9B"/>
    <w:rsid w:val="006D6138"/>
    <w:rsid w:val="006D6FC2"/>
    <w:rsid w:val="006D7CA1"/>
    <w:rsid w:val="006E015D"/>
    <w:rsid w:val="006E249B"/>
    <w:rsid w:val="0076270D"/>
    <w:rsid w:val="0076774A"/>
    <w:rsid w:val="0077702C"/>
    <w:rsid w:val="007A3B70"/>
    <w:rsid w:val="007D3132"/>
    <w:rsid w:val="007D6E14"/>
    <w:rsid w:val="00806AF3"/>
    <w:rsid w:val="00875C51"/>
    <w:rsid w:val="00890B7A"/>
    <w:rsid w:val="00897A82"/>
    <w:rsid w:val="00937E17"/>
    <w:rsid w:val="00954128"/>
    <w:rsid w:val="009900EF"/>
    <w:rsid w:val="009A4D57"/>
    <w:rsid w:val="00A15361"/>
    <w:rsid w:val="00A15637"/>
    <w:rsid w:val="00A444AE"/>
    <w:rsid w:val="00AC0981"/>
    <w:rsid w:val="00AC5D64"/>
    <w:rsid w:val="00AE5FF1"/>
    <w:rsid w:val="00B258EC"/>
    <w:rsid w:val="00B26D3E"/>
    <w:rsid w:val="00B464BB"/>
    <w:rsid w:val="00B723FA"/>
    <w:rsid w:val="00B76A9C"/>
    <w:rsid w:val="00BE4A79"/>
    <w:rsid w:val="00C41CE9"/>
    <w:rsid w:val="00C7321D"/>
    <w:rsid w:val="00D3320F"/>
    <w:rsid w:val="00D57D3E"/>
    <w:rsid w:val="00D83065"/>
    <w:rsid w:val="00D87E11"/>
    <w:rsid w:val="00DC7D7A"/>
    <w:rsid w:val="00DD3F2C"/>
    <w:rsid w:val="00DF7165"/>
    <w:rsid w:val="00E619C0"/>
    <w:rsid w:val="00E91433"/>
    <w:rsid w:val="00E934F8"/>
    <w:rsid w:val="00EB42D0"/>
    <w:rsid w:val="00F015DB"/>
    <w:rsid w:val="00F1269D"/>
    <w:rsid w:val="00F23C15"/>
    <w:rsid w:val="00F73FF0"/>
    <w:rsid w:val="00FA4336"/>
    <w:rsid w:val="00FD1C78"/>
    <w:rsid w:val="00FF51A0"/>
    <w:rsid w:val="04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6" ma:contentTypeDescription="Creare un nuovo documento." ma:contentTypeScope="" ma:versionID="75df16e717c5a30acb8f9b3bb5fb25f1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4fe944a2dfb3a489e8dd6894f68c10f1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A68B3-C2A7-4CFF-988B-73BCD454A558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DD84A88E-22EE-4D23-920D-073937FA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6A995-7158-4465-AEF5-DF0B05D3F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Fabrizio  Licciardi</cp:lastModifiedBy>
  <cp:revision>10</cp:revision>
  <cp:lastPrinted>2022-01-12T17:33:00Z</cp:lastPrinted>
  <dcterms:created xsi:type="dcterms:W3CDTF">2023-10-02T11:09:00Z</dcterms:created>
  <dcterms:modified xsi:type="dcterms:W3CDTF">2023-10-03T07:36:00Z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