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38E83A5B" w:rsidR="00723333" w:rsidRDefault="008F511F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6227F6" w:rsidRPr="006227F6">
        <w:t xml:space="preserve">Servizio di centralino e di pulizia giornaliera e periodica degli uffici, degli spazi comuni e spazzatura degli spazi esterni presso gli immobili e le aree portuali di Cagliari - Importo a </w:t>
      </w:r>
      <w:proofErr w:type="spellStart"/>
      <w:r w:rsidR="006227F6" w:rsidRPr="006227F6">
        <w:t>b.a</w:t>
      </w:r>
      <w:proofErr w:type="spellEnd"/>
      <w:r w:rsidR="006227F6" w:rsidRPr="006227F6">
        <w:t>.: € 872.000,00 + IVA di cui € 869.000,00 per servizi e forniture ed € 3.000,00 per oneri per la sicurezza non soggetti a ribasso d’asta – CODICE CIG 85613780A1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77777777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SERVIZI 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 xml:space="preserve">nato </w:t>
      </w:r>
      <w:proofErr w:type="gramStart"/>
      <w:r w:rsidRPr="0018247D">
        <w:t>il..</w:t>
      </w:r>
      <w:proofErr w:type="gramEnd"/>
      <w:r w:rsidRPr="0018247D">
        <w:t xml:space="preserve">…………………… </w:t>
      </w:r>
      <w:proofErr w:type="gramStart"/>
      <w:r w:rsidRPr="0018247D">
        <w:t>a  …</w:t>
      </w:r>
      <w:proofErr w:type="gramEnd"/>
      <w:r w:rsidRPr="0018247D">
        <w:t>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residente a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in qualità di  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con sede </w:t>
      </w:r>
      <w:proofErr w:type="gramStart"/>
      <w:r w:rsidRPr="0018247D">
        <w:rPr>
          <w:color w:val="auto"/>
        </w:rPr>
        <w:t>in  …</w:t>
      </w:r>
      <w:proofErr w:type="gramEnd"/>
      <w:r w:rsidRPr="0018247D">
        <w:rPr>
          <w:color w:val="auto"/>
        </w:rPr>
        <w:t>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3470B83C" w:rsid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8247D">
        <w:rPr>
          <w:color w:val="auto"/>
        </w:rPr>
        <w:t xml:space="preserve">ai sensi degli articoli 46 e 47 del D.P.R. 28 dicembre 2000, n. 445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>, per le ipotesi di falsità in atti e dichiarazioni mendaci ivi indicate:</w:t>
      </w:r>
    </w:p>
    <w:p w14:paraId="6358AA2A" w14:textId="77777777" w:rsidR="006227F6" w:rsidRPr="0018247D" w:rsidRDefault="006227F6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D2" w14:textId="3B520FE4" w:rsidR="00874103" w:rsidRPr="00FF059D" w:rsidRDefault="00D9382E" w:rsidP="00FF059D">
      <w:pPr>
        <w:widowControl/>
        <w:autoSpaceDE/>
        <w:autoSpaceDN/>
        <w:adjustRightInd/>
        <w:spacing w:line="360" w:lineRule="auto"/>
        <w:jc w:val="both"/>
        <w:rPr>
          <w:rStyle w:val="FontStyle73"/>
          <w:color w:val="auto"/>
        </w:rPr>
      </w:pPr>
      <w:r>
        <w:rPr>
          <w:bCs/>
        </w:rPr>
        <w:t xml:space="preserve">di </w:t>
      </w:r>
      <w:r w:rsidRPr="00EA56E7">
        <w:rPr>
          <w:bCs/>
        </w:rPr>
        <w:t>aver svolto negli ultimi tre anni servizi nel settore oggetto dell’appalto</w:t>
      </w:r>
      <w:r w:rsidR="00D7142D">
        <w:rPr>
          <w:bCs/>
        </w:rPr>
        <w:t>,</w:t>
      </w:r>
      <w:r w:rsidRPr="00EA56E7">
        <w:rPr>
          <w:bCs/>
        </w:rPr>
        <w:t xml:space="preserve"> </w:t>
      </w:r>
      <w:r w:rsidR="00F4677D" w:rsidRPr="006E7AAC">
        <w:rPr>
          <w:color w:val="auto"/>
        </w:rPr>
        <w:t>nei termini indicati nel disciplinare di gara, secondo la tabella seguente</w:t>
      </w:r>
      <w:r w:rsidR="00F4677D" w:rsidRPr="003350B1">
        <w:rPr>
          <w:color w:val="auto"/>
          <w:sz w:val="22"/>
          <w:szCs w:val="22"/>
        </w:rPr>
        <w:t>:</w:t>
      </w:r>
    </w:p>
    <w:p w14:paraId="264924D3" w14:textId="14A845FC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16919B6F" w14:textId="6B049E5B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2B3BE945" w14:textId="77777777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2126"/>
        <w:gridCol w:w="1276"/>
        <w:gridCol w:w="1559"/>
      </w:tblGrid>
      <w:tr w:rsidR="002A42ED" w:rsidRPr="009C1BA4" w14:paraId="264924DD" w14:textId="77777777" w:rsidTr="00FF059D">
        <w:tc>
          <w:tcPr>
            <w:tcW w:w="2127" w:type="dxa"/>
            <w:shd w:val="pct10" w:color="auto" w:fill="auto"/>
          </w:tcPr>
          <w:p w14:paraId="264924D4" w14:textId="77777777" w:rsidR="002A42ED" w:rsidRPr="00FE2AB5" w:rsidRDefault="002A42ED" w:rsidP="00FF059D">
            <w:pPr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FE2AB5">
              <w:rPr>
                <w:b/>
                <w:sz w:val="18"/>
                <w:szCs w:val="18"/>
              </w:rPr>
              <w:t>Descrizione</w:t>
            </w:r>
            <w:r>
              <w:rPr>
                <w:b/>
                <w:sz w:val="18"/>
                <w:szCs w:val="18"/>
              </w:rPr>
              <w:t xml:space="preserve">  del</w:t>
            </w:r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14:paraId="264924D5" w14:textId="77777777" w:rsidR="002A42ED" w:rsidRPr="00FE2AB5" w:rsidRDefault="002A42ED" w:rsidP="00FF059D">
            <w:pPr>
              <w:spacing w:line="360" w:lineRule="auto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850" w:type="dxa"/>
            <w:shd w:val="pct10" w:color="auto" w:fill="auto"/>
          </w:tcPr>
          <w:p w14:paraId="264924D6" w14:textId="4DE787C2" w:rsidR="002A42ED" w:rsidRPr="00FE2AB5" w:rsidRDefault="002A42ED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Luogo</w:t>
            </w:r>
          </w:p>
        </w:tc>
        <w:tc>
          <w:tcPr>
            <w:tcW w:w="1134" w:type="dxa"/>
            <w:shd w:val="pct10" w:color="auto" w:fill="auto"/>
          </w:tcPr>
          <w:p w14:paraId="264924D8" w14:textId="4466EAE5" w:rsidR="002A42ED" w:rsidRPr="00FE2AB5" w:rsidRDefault="002A42ED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Durata del servizio </w:t>
            </w:r>
            <w:proofErr w:type="gramStart"/>
            <w:r>
              <w:rPr>
                <w:b/>
                <w:sz w:val="18"/>
                <w:szCs w:val="18"/>
              </w:rPr>
              <w:t>dal….</w:t>
            </w:r>
            <w:proofErr w:type="gramEnd"/>
            <w:r>
              <w:rPr>
                <w:b/>
                <w:sz w:val="18"/>
                <w:szCs w:val="18"/>
              </w:rPr>
              <w:t>al….</w:t>
            </w:r>
          </w:p>
        </w:tc>
        <w:tc>
          <w:tcPr>
            <w:tcW w:w="2126" w:type="dxa"/>
            <w:shd w:val="pct10" w:color="auto" w:fill="auto"/>
          </w:tcPr>
          <w:p w14:paraId="264924D9" w14:textId="05409918" w:rsidR="002A42ED" w:rsidRPr="00FE2AB5" w:rsidRDefault="002A42ED" w:rsidP="00FF059D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Committente </w:t>
            </w:r>
          </w:p>
        </w:tc>
        <w:tc>
          <w:tcPr>
            <w:tcW w:w="1276" w:type="dxa"/>
            <w:shd w:val="pct10" w:color="auto" w:fill="auto"/>
          </w:tcPr>
          <w:p w14:paraId="264924DA" w14:textId="68F7AD6C" w:rsidR="002A42ED" w:rsidRPr="00FE2AB5" w:rsidRDefault="002A42ED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Tipologia committente P</w:t>
            </w:r>
            <w:r w:rsidR="00260B3E">
              <w:rPr>
                <w:b/>
                <w:sz w:val="18"/>
                <w:szCs w:val="18"/>
              </w:rPr>
              <w:t>.A.</w:t>
            </w:r>
            <w:r>
              <w:rPr>
                <w:b/>
                <w:sz w:val="18"/>
                <w:szCs w:val="18"/>
              </w:rPr>
              <w:t>/Privato</w:t>
            </w:r>
          </w:p>
        </w:tc>
        <w:tc>
          <w:tcPr>
            <w:tcW w:w="1559" w:type="dxa"/>
            <w:shd w:val="pct10" w:color="auto" w:fill="auto"/>
          </w:tcPr>
          <w:p w14:paraId="264924DB" w14:textId="4D2470E0" w:rsidR="002A42ED" w:rsidRPr="00FE2AB5" w:rsidRDefault="002A42ED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 in €</w:t>
            </w:r>
          </w:p>
        </w:tc>
      </w:tr>
      <w:tr w:rsidR="002A42ED" w:rsidRPr="009C1BA4" w14:paraId="264924E8" w14:textId="77777777" w:rsidTr="00FF059D">
        <w:trPr>
          <w:trHeight w:val="567"/>
        </w:trPr>
        <w:tc>
          <w:tcPr>
            <w:tcW w:w="2127" w:type="dxa"/>
          </w:tcPr>
          <w:p w14:paraId="264924DE" w14:textId="1A0B2017" w:rsidR="002A42ED" w:rsidRPr="00F26EBD" w:rsidRDefault="002A42ED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4DF" w14:textId="77777777" w:rsidR="002A42ED" w:rsidRPr="00F26EBD" w:rsidRDefault="002A42ED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3" w14:textId="5694E64C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4E4" w14:textId="77777777" w:rsidR="002A42ED" w:rsidRPr="00F26EBD" w:rsidRDefault="002A42ED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4E5" w14:textId="77777777" w:rsidR="002A42ED" w:rsidRPr="00F26EBD" w:rsidRDefault="002A42ED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4E6" w14:textId="77777777" w:rsidR="002A42ED" w:rsidRPr="00F26EBD" w:rsidRDefault="002A42ED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A42ED" w:rsidRPr="009C1BA4" w14:paraId="264924F3" w14:textId="77777777" w:rsidTr="00FF059D">
        <w:trPr>
          <w:trHeight w:val="567"/>
        </w:trPr>
        <w:tc>
          <w:tcPr>
            <w:tcW w:w="2127" w:type="dxa"/>
          </w:tcPr>
          <w:p w14:paraId="264924E9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4EA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E" w14:textId="48F1E952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4EF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4F0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4F1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A42ED" w:rsidRPr="009C1BA4" w14:paraId="264924FE" w14:textId="77777777" w:rsidTr="00FF059D">
        <w:trPr>
          <w:trHeight w:val="567"/>
        </w:trPr>
        <w:tc>
          <w:tcPr>
            <w:tcW w:w="2127" w:type="dxa"/>
          </w:tcPr>
          <w:p w14:paraId="264924F4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4F5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F9" w14:textId="0306A564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4FA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4FB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4FC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A42ED" w:rsidRPr="009C1BA4" w14:paraId="26492509" w14:textId="77777777" w:rsidTr="00FF059D">
        <w:trPr>
          <w:trHeight w:val="567"/>
        </w:trPr>
        <w:tc>
          <w:tcPr>
            <w:tcW w:w="2127" w:type="dxa"/>
          </w:tcPr>
          <w:p w14:paraId="264924FF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500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4" w14:textId="641F5C24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505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506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507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A42ED" w:rsidRPr="009C1BA4" w14:paraId="26492514" w14:textId="77777777" w:rsidTr="00FF059D">
        <w:trPr>
          <w:trHeight w:val="567"/>
        </w:trPr>
        <w:tc>
          <w:tcPr>
            <w:tcW w:w="2127" w:type="dxa"/>
          </w:tcPr>
          <w:p w14:paraId="2649250A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50B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F" w14:textId="103544B1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510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511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512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A42ED" w:rsidRPr="009C1BA4" w14:paraId="2649251F" w14:textId="77777777" w:rsidTr="00FF059D">
        <w:trPr>
          <w:trHeight w:val="567"/>
        </w:trPr>
        <w:tc>
          <w:tcPr>
            <w:tcW w:w="2127" w:type="dxa"/>
          </w:tcPr>
          <w:p w14:paraId="26492515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516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1A" w14:textId="76113D7F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51B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51C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51D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2A42ED" w:rsidRPr="009C1BA4" w14:paraId="2649252A" w14:textId="77777777" w:rsidTr="00FF059D">
        <w:trPr>
          <w:trHeight w:val="567"/>
        </w:trPr>
        <w:tc>
          <w:tcPr>
            <w:tcW w:w="2127" w:type="dxa"/>
          </w:tcPr>
          <w:p w14:paraId="26492520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492521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25" w14:textId="19D6BA1E" w:rsidR="002A42ED" w:rsidRPr="00F26EBD" w:rsidRDefault="002A42ED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492526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492527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6492528" w14:textId="77777777" w:rsidR="002A42ED" w:rsidRPr="00F26EBD" w:rsidRDefault="002A42ED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6492541" w14:textId="77777777" w:rsidR="00781A84" w:rsidRDefault="00781A8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73B55013" w:rsidR="0057062A" w:rsidRPr="00C943E8" w:rsidRDefault="00781A84" w:rsidP="00781A84">
      <w:pPr>
        <w:pStyle w:val="Style4"/>
        <w:widowControl/>
        <w:spacing w:line="480" w:lineRule="auto"/>
        <w:jc w:val="left"/>
        <w:rPr>
          <w:rStyle w:val="FontStyle94"/>
        </w:rPr>
      </w:pPr>
      <w:proofErr w:type="gramStart"/>
      <w:r>
        <w:rPr>
          <w:rStyle w:val="FontStyle73"/>
        </w:rPr>
        <w:t>Data,_</w:t>
      </w:r>
      <w:proofErr w:type="gramEnd"/>
      <w:r>
        <w:rPr>
          <w:rStyle w:val="FontStyle73"/>
        </w:rPr>
        <w:t>__________________</w:t>
      </w:r>
      <w:r w:rsidR="00996437">
        <w:rPr>
          <w:rStyle w:val="FontStyle73"/>
        </w:rPr>
        <w:t xml:space="preserve">                                                                                             </w:t>
      </w:r>
      <w:r w:rsidR="00996437">
        <w:rPr>
          <w:noProof/>
        </w:rPr>
        <w:drawing>
          <wp:inline distT="0" distB="0" distL="0" distR="0" wp14:anchorId="7443409B" wp14:editId="531273C4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2A" w:rsidRPr="00C943E8" w:rsidSect="002D43BC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17733" w14:textId="77777777" w:rsidR="007D6519" w:rsidRDefault="007D6519">
      <w:r>
        <w:separator/>
      </w:r>
    </w:p>
  </w:endnote>
  <w:endnote w:type="continuationSeparator" w:id="0">
    <w:p w14:paraId="41883395" w14:textId="77777777" w:rsidR="007D6519" w:rsidRDefault="007D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8CC1C" w14:textId="77777777" w:rsidR="007D6519" w:rsidRDefault="007D6519">
      <w:r>
        <w:separator/>
      </w:r>
    </w:p>
  </w:footnote>
  <w:footnote w:type="continuationSeparator" w:id="0">
    <w:p w14:paraId="2BFB8F9C" w14:textId="77777777" w:rsidR="007D6519" w:rsidRDefault="007D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2547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2649254E" wp14:editId="2649254F">
          <wp:extent cx="5760720" cy="960755"/>
          <wp:effectExtent l="0" t="0" r="0" b="0"/>
          <wp:docPr id="11" name="Immagin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89" type="#_x0000_t75" style="width:9pt;height:9.6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A43F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0B3E"/>
    <w:rsid w:val="0026549E"/>
    <w:rsid w:val="00265575"/>
    <w:rsid w:val="00271CEA"/>
    <w:rsid w:val="002866E7"/>
    <w:rsid w:val="00287E75"/>
    <w:rsid w:val="00295795"/>
    <w:rsid w:val="0029729E"/>
    <w:rsid w:val="002A1540"/>
    <w:rsid w:val="002A42ED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581"/>
    <w:rsid w:val="00302765"/>
    <w:rsid w:val="00303FDC"/>
    <w:rsid w:val="00306215"/>
    <w:rsid w:val="00307796"/>
    <w:rsid w:val="003108D0"/>
    <w:rsid w:val="00315257"/>
    <w:rsid w:val="003152F1"/>
    <w:rsid w:val="003154F0"/>
    <w:rsid w:val="003203F0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B5A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03F9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345B"/>
    <w:rsid w:val="004F5865"/>
    <w:rsid w:val="0050202C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520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6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4E85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6519"/>
    <w:rsid w:val="007D72A8"/>
    <w:rsid w:val="007E1590"/>
    <w:rsid w:val="007E7010"/>
    <w:rsid w:val="007F1335"/>
    <w:rsid w:val="007F34F1"/>
    <w:rsid w:val="007F5BF9"/>
    <w:rsid w:val="007F75A8"/>
    <w:rsid w:val="0080439E"/>
    <w:rsid w:val="008044B1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4DAE"/>
    <w:rsid w:val="00926E3A"/>
    <w:rsid w:val="009300A7"/>
    <w:rsid w:val="00933934"/>
    <w:rsid w:val="00944A55"/>
    <w:rsid w:val="00944BE7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2C80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04DC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142D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382E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349B0"/>
    <w:rsid w:val="00E34FCB"/>
    <w:rsid w:val="00E40917"/>
    <w:rsid w:val="00E41328"/>
    <w:rsid w:val="00E4138E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677D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4A7B"/>
    <w:rsid w:val="00FE597C"/>
    <w:rsid w:val="00FE6D6A"/>
    <w:rsid w:val="00FF059D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Giordano Piano - Adsp Mare di Sardegna</cp:lastModifiedBy>
  <cp:revision>3</cp:revision>
  <cp:lastPrinted>2019-07-29T14:51:00Z</cp:lastPrinted>
  <dcterms:created xsi:type="dcterms:W3CDTF">2020-12-28T12:11:00Z</dcterms:created>
  <dcterms:modified xsi:type="dcterms:W3CDTF">2021-01-08T10:37:00Z</dcterms:modified>
</cp:coreProperties>
</file>