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694C" w14:textId="77777777" w:rsidR="00AA48F6" w:rsidRPr="001A7B2B" w:rsidRDefault="00AA48F6" w:rsidP="00BA6A50">
      <w:pPr>
        <w:pStyle w:val="TableParagraph"/>
      </w:pPr>
      <w:bookmarkStart w:id="0" w:name="_Hlk40265320"/>
      <w:bookmarkEnd w:id="0"/>
    </w:p>
    <w:p w14:paraId="15EC694D" w14:textId="77777777" w:rsidR="00711612" w:rsidRPr="001A7B2B" w:rsidRDefault="00074723" w:rsidP="00074723">
      <w:pPr>
        <w:spacing w:after="120"/>
        <w:ind w:left="5670" w:hanging="5670"/>
        <w:jc w:val="both"/>
      </w:pPr>
      <w:r w:rsidRPr="001A7B2B">
        <w:rPr>
          <w:b/>
        </w:rPr>
        <w:tab/>
      </w:r>
      <w:r w:rsidR="00711612" w:rsidRPr="001A7B2B">
        <w:rPr>
          <w:b/>
        </w:rPr>
        <w:t>Spett.le</w:t>
      </w:r>
    </w:p>
    <w:p w14:paraId="15EC694E" w14:textId="5327A2F1" w:rsidR="00AD5116" w:rsidRPr="001A7B2B" w:rsidRDefault="00B41F83" w:rsidP="00B41F83">
      <w:pPr>
        <w:spacing w:after="120"/>
        <w:ind w:left="5670" w:hanging="5670"/>
        <w:jc w:val="both"/>
        <w:rPr>
          <w:b/>
        </w:rPr>
      </w:pPr>
      <w:r w:rsidRPr="001A7B2B">
        <w:rPr>
          <w:b/>
        </w:rPr>
        <w:t xml:space="preserve">      </w:t>
      </w:r>
      <w:r w:rsidR="00EB580C" w:rsidRPr="001A7B2B">
        <w:rPr>
          <w:b/>
        </w:rPr>
        <w:t xml:space="preserve">                          </w:t>
      </w:r>
      <w:r w:rsidRPr="001A7B2B">
        <w:rPr>
          <w:b/>
        </w:rPr>
        <w:t xml:space="preserve">                                                              </w:t>
      </w:r>
      <w:r w:rsidR="00711612" w:rsidRPr="001A7B2B">
        <w:rPr>
          <w:b/>
          <w:bCs/>
        </w:rPr>
        <w:t xml:space="preserve">Autorità </w:t>
      </w:r>
      <w:r w:rsidR="00AD5116" w:rsidRPr="001A7B2B">
        <w:rPr>
          <w:b/>
          <w:bCs/>
        </w:rPr>
        <w:t>di Sistema Portuale</w:t>
      </w:r>
    </w:p>
    <w:p w14:paraId="15EC694F" w14:textId="77777777" w:rsidR="00711612" w:rsidRPr="001A7B2B" w:rsidRDefault="00AD5116" w:rsidP="00711612">
      <w:pPr>
        <w:spacing w:after="120"/>
        <w:ind w:left="5670"/>
        <w:jc w:val="both"/>
        <w:rPr>
          <w:b/>
          <w:bCs/>
        </w:rPr>
      </w:pPr>
      <w:r w:rsidRPr="001A7B2B">
        <w:rPr>
          <w:b/>
          <w:bCs/>
        </w:rPr>
        <w:t>del Mare di Sardegna</w:t>
      </w:r>
    </w:p>
    <w:p w14:paraId="15EC6950" w14:textId="77777777" w:rsidR="00711612" w:rsidRPr="001A7B2B" w:rsidRDefault="00046F49" w:rsidP="00711612">
      <w:pPr>
        <w:spacing w:after="120"/>
        <w:ind w:left="5670" w:firstLine="6"/>
        <w:jc w:val="both"/>
        <w:rPr>
          <w:b/>
          <w:bCs/>
        </w:rPr>
      </w:pPr>
      <w:r w:rsidRPr="001A7B2B">
        <w:rPr>
          <w:b/>
          <w:bCs/>
        </w:rPr>
        <w:t>Molo Dogana</w:t>
      </w:r>
    </w:p>
    <w:p w14:paraId="15EC6951" w14:textId="77777777" w:rsidR="00711612" w:rsidRPr="001A7B2B" w:rsidRDefault="00711612" w:rsidP="00711612">
      <w:pPr>
        <w:spacing w:after="120"/>
        <w:ind w:left="5670"/>
        <w:jc w:val="both"/>
        <w:rPr>
          <w:b/>
          <w:bCs/>
        </w:rPr>
      </w:pPr>
      <w:r w:rsidRPr="001A7B2B">
        <w:rPr>
          <w:b/>
          <w:bCs/>
        </w:rPr>
        <w:t>09123 Cagliari</w:t>
      </w:r>
    </w:p>
    <w:p w14:paraId="15EC6952" w14:textId="77777777" w:rsidR="00596304" w:rsidRPr="001A7B2B" w:rsidRDefault="00271CEA" w:rsidP="00711612">
      <w:pPr>
        <w:spacing w:after="120"/>
        <w:ind w:left="5670"/>
        <w:jc w:val="both"/>
        <w:rPr>
          <w:b/>
          <w:bCs/>
        </w:rPr>
      </w:pPr>
      <w:r w:rsidRPr="001A7B2B">
        <w:rPr>
          <w:b/>
          <w:bCs/>
        </w:rPr>
        <w:t xml:space="preserve"> </w:t>
      </w:r>
    </w:p>
    <w:p w14:paraId="15EC6953" w14:textId="77777777" w:rsidR="00711612" w:rsidRPr="001A7B2B" w:rsidRDefault="00711612" w:rsidP="00711612">
      <w:pPr>
        <w:jc w:val="both"/>
        <w:rPr>
          <w:b/>
          <w:bCs/>
        </w:rPr>
      </w:pPr>
    </w:p>
    <w:p w14:paraId="6505F3EA" w14:textId="46683884" w:rsidR="00DF0641" w:rsidRDefault="003212D3" w:rsidP="006A7AF6">
      <w:pPr>
        <w:spacing w:line="360" w:lineRule="auto"/>
        <w:ind w:left="993" w:hanging="993"/>
        <w:jc w:val="both"/>
        <w:rPr>
          <w:bCs/>
        </w:rPr>
      </w:pPr>
      <w:r w:rsidRPr="001A7B2B">
        <w:rPr>
          <w:b/>
        </w:rPr>
        <w:t xml:space="preserve"> </w:t>
      </w:r>
      <w:r w:rsidR="008F511F" w:rsidRPr="001A7B2B">
        <w:rPr>
          <w:b/>
        </w:rPr>
        <w:t>Oggetto:</w:t>
      </w:r>
      <w:r w:rsidR="00D250D8" w:rsidRPr="001A7B2B">
        <w:rPr>
          <w:b/>
        </w:rPr>
        <w:t xml:space="preserve"> </w:t>
      </w:r>
      <w:r w:rsidR="00AB71A7" w:rsidRPr="006F0E0F">
        <w:rPr>
          <w:b/>
        </w:rPr>
        <w:t xml:space="preserve">LAVORI DI REALIZZAZIONE DELLA STRADA DI COLLEGAMENTO DEL TERMINAL RO </w:t>
      </w:r>
      <w:proofErr w:type="spellStart"/>
      <w:r w:rsidR="00AB71A7" w:rsidRPr="006F0E0F">
        <w:rPr>
          <w:b/>
        </w:rPr>
        <w:t>RO</w:t>
      </w:r>
      <w:proofErr w:type="spellEnd"/>
      <w:r w:rsidR="00AB71A7" w:rsidRPr="006F0E0F">
        <w:rPr>
          <w:b/>
        </w:rPr>
        <w:t xml:space="preserve"> NELL’AVAMPORTO OVEST DEL PORTO CANALE CON LO SVINCOLO VIARIO ESISTENTE SULLA SS 195 E RIPRISTINO DELLA EX SS 195 – PORTO DI CAGLIARI – CUP D21B19000280006</w:t>
      </w:r>
      <w:r w:rsidR="00AB71A7">
        <w:rPr>
          <w:b/>
        </w:rPr>
        <w:t xml:space="preserve"> </w:t>
      </w:r>
      <w:r w:rsidR="00AB71A7">
        <w:t xml:space="preserve">- </w:t>
      </w:r>
      <w:r w:rsidR="00AB71A7" w:rsidRPr="00291969">
        <w:rPr>
          <w:b/>
          <w:bCs/>
        </w:rPr>
        <w:t>CIG A0100FD39F</w:t>
      </w:r>
    </w:p>
    <w:p w14:paraId="1C95015B" w14:textId="77777777" w:rsidR="006A7AF6" w:rsidRDefault="006A7AF6" w:rsidP="006A7AF6">
      <w:pPr>
        <w:spacing w:line="360" w:lineRule="auto"/>
        <w:ind w:left="993" w:hanging="993"/>
        <w:jc w:val="both"/>
      </w:pPr>
    </w:p>
    <w:tbl>
      <w:tblPr>
        <w:tblStyle w:val="Grigliatabella"/>
        <w:tblW w:w="0" w:type="auto"/>
        <w:tblInd w:w="42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4"/>
      </w:tblGrid>
      <w:tr w:rsidR="00924950" w:rsidRPr="00E62927" w14:paraId="0303E24F" w14:textId="77777777" w:rsidTr="00E62927">
        <w:trPr>
          <w:trHeight w:val="758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14:paraId="336D4BDB" w14:textId="1FC6291F" w:rsidR="00924950" w:rsidRPr="00E62927" w:rsidRDefault="00924950" w:rsidP="00E62927">
            <w:pPr>
              <w:spacing w:line="360" w:lineRule="auto"/>
              <w:ind w:left="28"/>
              <w:jc w:val="center"/>
              <w:rPr>
                <w:b/>
                <w:bCs/>
              </w:rPr>
            </w:pPr>
            <w:r w:rsidRPr="00E62927">
              <w:rPr>
                <w:b/>
                <w:bCs/>
              </w:rPr>
              <w:t>DICHIARAZIONE OBBLIGHI PNRR E PNC</w:t>
            </w:r>
          </w:p>
        </w:tc>
      </w:tr>
    </w:tbl>
    <w:p w14:paraId="69060C4A" w14:textId="77777777" w:rsidR="003D55BC" w:rsidRPr="001A7B2B" w:rsidRDefault="003D55BC" w:rsidP="003D55BC">
      <w:pPr>
        <w:pStyle w:val="sche3"/>
        <w:spacing w:line="360" w:lineRule="auto"/>
        <w:rPr>
          <w:sz w:val="24"/>
          <w:szCs w:val="24"/>
          <w:lang w:val="it-IT"/>
        </w:rPr>
      </w:pPr>
    </w:p>
    <w:p w14:paraId="531C66E9" w14:textId="03C0661E" w:rsidR="005E303E" w:rsidRPr="005E303E" w:rsidRDefault="005E303E" w:rsidP="005E303E">
      <w:pPr>
        <w:overflowPunct w:val="0"/>
        <w:spacing w:line="360" w:lineRule="auto"/>
        <w:jc w:val="both"/>
        <w:rPr>
          <w:bCs/>
          <w:color w:val="auto"/>
          <w:sz w:val="22"/>
          <w:szCs w:val="22"/>
        </w:rPr>
      </w:pPr>
      <w:r w:rsidRPr="005E303E">
        <w:rPr>
          <w:bCs/>
          <w:color w:val="auto"/>
          <w:sz w:val="22"/>
          <w:szCs w:val="22"/>
        </w:rPr>
        <w:t xml:space="preserve">Il/La sottoscritto/a________________________ nato/a </w:t>
      </w:r>
      <w:proofErr w:type="spellStart"/>
      <w:r w:rsidRPr="005E303E">
        <w:rPr>
          <w:bCs/>
          <w:color w:val="auto"/>
          <w:sz w:val="22"/>
          <w:szCs w:val="22"/>
        </w:rPr>
        <w:t>a</w:t>
      </w:r>
      <w:proofErr w:type="spellEnd"/>
      <w:r w:rsidRPr="005E303E">
        <w:rPr>
          <w:bCs/>
          <w:color w:val="auto"/>
          <w:sz w:val="22"/>
          <w:szCs w:val="22"/>
        </w:rPr>
        <w:t xml:space="preserve">___________________ il_________________ residente in____________ </w:t>
      </w:r>
      <w:r w:rsidR="00F47DFD">
        <w:rPr>
          <w:bCs/>
          <w:color w:val="auto"/>
          <w:sz w:val="22"/>
          <w:szCs w:val="22"/>
        </w:rPr>
        <w:t xml:space="preserve">via_________________ </w:t>
      </w:r>
      <w:r w:rsidRPr="005E303E">
        <w:rPr>
          <w:bCs/>
          <w:color w:val="auto"/>
          <w:sz w:val="22"/>
          <w:szCs w:val="22"/>
        </w:rPr>
        <w:t xml:space="preserve">Codice </w:t>
      </w:r>
      <w:r w:rsidR="00EB28FE">
        <w:rPr>
          <w:bCs/>
          <w:color w:val="auto"/>
          <w:sz w:val="22"/>
          <w:szCs w:val="22"/>
        </w:rPr>
        <w:t>fiscale</w:t>
      </w:r>
      <w:r w:rsidRPr="005E303E">
        <w:rPr>
          <w:bCs/>
          <w:color w:val="auto"/>
          <w:sz w:val="22"/>
          <w:szCs w:val="22"/>
        </w:rPr>
        <w:t>____________________________, nella sua qualità di___________________ e legale rappresentante avente i poteri necessari per impegnare l’operatore economico con sede</w:t>
      </w:r>
      <w:r w:rsidR="00F47DFD">
        <w:rPr>
          <w:bCs/>
          <w:color w:val="auto"/>
          <w:sz w:val="22"/>
          <w:szCs w:val="22"/>
        </w:rPr>
        <w:t xml:space="preserve"> legale</w:t>
      </w:r>
      <w:r w:rsidRPr="005E303E">
        <w:rPr>
          <w:bCs/>
          <w:color w:val="auto"/>
          <w:sz w:val="22"/>
          <w:szCs w:val="22"/>
        </w:rPr>
        <w:t xml:space="preserve"> in ______________________________________, via ______________________  iscritto nel Registro delle Imprese di _______________ al n. ____________ P.IVA/codice fiscale n. __________________ </w:t>
      </w:r>
    </w:p>
    <w:p w14:paraId="03A4E478" w14:textId="77777777" w:rsidR="005E303E" w:rsidRPr="005E303E" w:rsidRDefault="005E303E" w:rsidP="005E303E">
      <w:pPr>
        <w:overflowPunct w:val="0"/>
        <w:spacing w:line="360" w:lineRule="auto"/>
        <w:jc w:val="both"/>
        <w:rPr>
          <w:bCs/>
          <w:color w:val="auto"/>
          <w:sz w:val="22"/>
          <w:szCs w:val="22"/>
        </w:rPr>
      </w:pPr>
      <w:r w:rsidRPr="005E303E">
        <w:rPr>
          <w:bCs/>
          <w:color w:val="auto"/>
          <w:sz w:val="22"/>
          <w:szCs w:val="22"/>
        </w:rPr>
        <w:t xml:space="preserve">(e-mail / </w:t>
      </w:r>
      <w:proofErr w:type="spellStart"/>
      <w:r w:rsidRPr="005E303E">
        <w:rPr>
          <w:b/>
          <w:color w:val="auto"/>
          <w:sz w:val="22"/>
          <w:szCs w:val="22"/>
        </w:rPr>
        <w:t>pec</w:t>
      </w:r>
      <w:proofErr w:type="spellEnd"/>
      <w:r w:rsidRPr="005E303E">
        <w:rPr>
          <w:bCs/>
          <w:color w:val="auto"/>
          <w:sz w:val="22"/>
          <w:szCs w:val="22"/>
        </w:rPr>
        <w:t xml:space="preserve"> ________ telefono______________) </w:t>
      </w:r>
    </w:p>
    <w:p w14:paraId="01AC996C" w14:textId="77777777" w:rsidR="006758E6" w:rsidRPr="00F577C4" w:rsidRDefault="006758E6" w:rsidP="001B2AB0">
      <w:pPr>
        <w:overflowPunct w:val="0"/>
        <w:spacing w:line="360" w:lineRule="auto"/>
        <w:jc w:val="both"/>
        <w:rPr>
          <w:color w:val="auto"/>
          <w:sz w:val="22"/>
          <w:szCs w:val="22"/>
        </w:rPr>
      </w:pPr>
    </w:p>
    <w:p w14:paraId="3B61A258" w14:textId="071A3EBB" w:rsidR="001A7B2B" w:rsidRPr="00F577C4" w:rsidRDefault="00DB4ADA" w:rsidP="00235089">
      <w:pPr>
        <w:keepNext/>
        <w:widowControl/>
        <w:adjustRightInd/>
        <w:spacing w:line="360" w:lineRule="auto"/>
        <w:jc w:val="both"/>
        <w:outlineLvl w:val="0"/>
        <w:rPr>
          <w:color w:val="auto"/>
          <w:sz w:val="22"/>
          <w:szCs w:val="22"/>
        </w:rPr>
      </w:pPr>
      <w:r w:rsidRPr="00F577C4">
        <w:rPr>
          <w:color w:val="auto"/>
          <w:sz w:val="22"/>
          <w:szCs w:val="22"/>
        </w:rPr>
        <w:t xml:space="preserve">ai sensi degli articoli 46 e 47 del D.P.R. 28 dicembre 2000, n. 445 e </w:t>
      </w:r>
      <w:proofErr w:type="spellStart"/>
      <w:r w:rsidRPr="00F577C4">
        <w:rPr>
          <w:color w:val="auto"/>
          <w:sz w:val="22"/>
          <w:szCs w:val="22"/>
        </w:rPr>
        <w:t>s.m.i.</w:t>
      </w:r>
      <w:proofErr w:type="spellEnd"/>
      <w:r w:rsidRPr="00F577C4">
        <w:rPr>
          <w:color w:val="auto"/>
          <w:sz w:val="22"/>
          <w:szCs w:val="22"/>
        </w:rPr>
        <w:t xml:space="preserve"> consapevole delle sanzioni penali previste dall’articolo 76 del medesimo D.P.R. 445/2000 e </w:t>
      </w:r>
      <w:proofErr w:type="spellStart"/>
      <w:r w:rsidRPr="00F577C4">
        <w:rPr>
          <w:color w:val="auto"/>
          <w:sz w:val="22"/>
          <w:szCs w:val="22"/>
        </w:rPr>
        <w:t>s.m.i.</w:t>
      </w:r>
      <w:proofErr w:type="spellEnd"/>
      <w:r w:rsidRPr="00F577C4">
        <w:rPr>
          <w:color w:val="auto"/>
          <w:sz w:val="22"/>
          <w:szCs w:val="22"/>
        </w:rPr>
        <w:t>, per le ipotesi di falsità in atti e dichiarazioni mendaci ivi indicate</w:t>
      </w:r>
    </w:p>
    <w:p w14:paraId="2B2D2C42" w14:textId="77777777" w:rsidR="00254DD0" w:rsidRPr="00F577C4" w:rsidRDefault="00254DD0" w:rsidP="00E36362">
      <w:pPr>
        <w:pStyle w:val="sche3"/>
        <w:jc w:val="center"/>
        <w:rPr>
          <w:b/>
          <w:bCs/>
          <w:sz w:val="22"/>
          <w:szCs w:val="22"/>
          <w:lang w:val="it-IT"/>
        </w:rPr>
      </w:pPr>
    </w:p>
    <w:p w14:paraId="35E6E014" w14:textId="318524D6" w:rsidR="00DB2E6B" w:rsidRPr="00F577C4" w:rsidRDefault="00365F0A" w:rsidP="00DD4D26">
      <w:pPr>
        <w:pStyle w:val="sche3"/>
        <w:spacing w:line="360" w:lineRule="auto"/>
        <w:jc w:val="center"/>
        <w:rPr>
          <w:b/>
          <w:bCs/>
          <w:sz w:val="22"/>
          <w:szCs w:val="22"/>
          <w:lang w:val="it-IT"/>
        </w:rPr>
      </w:pPr>
      <w:r w:rsidRPr="00F577C4">
        <w:rPr>
          <w:b/>
          <w:bCs/>
          <w:sz w:val="22"/>
          <w:szCs w:val="22"/>
          <w:lang w:val="it-IT"/>
        </w:rPr>
        <w:t>DICHIARA</w:t>
      </w:r>
    </w:p>
    <w:p w14:paraId="4706025F" w14:textId="5BE4F49D" w:rsidR="00BD61F3" w:rsidRPr="00F577C4" w:rsidRDefault="00BC1B2C" w:rsidP="00BC1B2C">
      <w:pPr>
        <w:widowControl/>
        <w:spacing w:line="360" w:lineRule="auto"/>
        <w:jc w:val="both"/>
        <w:rPr>
          <w:sz w:val="22"/>
          <w:szCs w:val="22"/>
          <w:highlight w:val="yellow"/>
          <w:u w:val="single"/>
        </w:rPr>
      </w:pPr>
      <w:r w:rsidRPr="00F577C4">
        <w:rPr>
          <w:sz w:val="22"/>
          <w:szCs w:val="22"/>
          <w:u w:val="single"/>
        </w:rPr>
        <w:t xml:space="preserve">ai sensi dell’art. 47 del Decreto Legge 313 maggio 2021 n. 77, convertito con modificazioni </w:t>
      </w:r>
      <w:r w:rsidR="00EB52B4" w:rsidRPr="00F577C4">
        <w:rPr>
          <w:sz w:val="22"/>
          <w:szCs w:val="22"/>
          <w:u w:val="single"/>
        </w:rPr>
        <w:t xml:space="preserve">in </w:t>
      </w:r>
      <w:r w:rsidRPr="00F577C4">
        <w:rPr>
          <w:sz w:val="22"/>
          <w:szCs w:val="22"/>
          <w:u w:val="single"/>
        </w:rPr>
        <w:t>legge 29 luglio 2021 n. 108 per gli appalti finanziati con risorse del PNRR e del PNC</w:t>
      </w:r>
      <w:r w:rsidR="00EA078F" w:rsidRPr="00F577C4">
        <w:rPr>
          <w:sz w:val="22"/>
          <w:szCs w:val="22"/>
          <w:u w:val="single"/>
        </w:rPr>
        <w:t>:</w:t>
      </w:r>
    </w:p>
    <w:p w14:paraId="4501D545" w14:textId="77777777" w:rsidR="00254DD0" w:rsidRPr="00F577C4" w:rsidRDefault="00254DD0" w:rsidP="001C6E77">
      <w:pPr>
        <w:pStyle w:val="sche3"/>
        <w:rPr>
          <w:b/>
          <w:bCs/>
          <w:sz w:val="22"/>
          <w:szCs w:val="22"/>
          <w:lang w:val="it-IT"/>
        </w:rPr>
      </w:pPr>
    </w:p>
    <w:p w14:paraId="70B68462" w14:textId="77777777" w:rsidR="001066A6" w:rsidRPr="00F577C4" w:rsidRDefault="001066A6" w:rsidP="001C6E77">
      <w:pPr>
        <w:pStyle w:val="sche3"/>
        <w:rPr>
          <w:b/>
          <w:bCs/>
          <w:sz w:val="22"/>
          <w:szCs w:val="22"/>
          <w:lang w:val="it-IT"/>
        </w:rPr>
      </w:pPr>
    </w:p>
    <w:p w14:paraId="02F1DA7B" w14:textId="207DD9B6" w:rsidR="00326F32" w:rsidRPr="00F577C4" w:rsidRDefault="005209D3" w:rsidP="003658E3">
      <w:pPr>
        <w:pStyle w:val="sche3"/>
        <w:spacing w:line="360" w:lineRule="auto"/>
        <w:rPr>
          <w:sz w:val="22"/>
          <w:szCs w:val="22"/>
          <w:lang w:val="it-IT"/>
        </w:rPr>
      </w:pPr>
      <w:r w:rsidRPr="00F577C4">
        <w:rPr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 w:rsidRPr="00F577C4">
        <w:rPr>
          <w:sz w:val="22"/>
          <w:szCs w:val="22"/>
          <w:lang w:val="it-IT"/>
        </w:rPr>
        <w:instrText xml:space="preserve"> FORMCHECKBOX </w:instrText>
      </w:r>
      <w:r w:rsidRPr="00F577C4">
        <w:rPr>
          <w:sz w:val="22"/>
          <w:szCs w:val="22"/>
        </w:rPr>
      </w:r>
      <w:r w:rsidRPr="00F577C4">
        <w:rPr>
          <w:sz w:val="22"/>
          <w:szCs w:val="22"/>
        </w:rPr>
        <w:fldChar w:fldCharType="separate"/>
      </w:r>
      <w:r w:rsidRPr="00F577C4">
        <w:rPr>
          <w:sz w:val="22"/>
          <w:szCs w:val="22"/>
        </w:rPr>
        <w:fldChar w:fldCharType="end"/>
      </w:r>
      <w:r w:rsidR="001066A6" w:rsidRPr="00F577C4">
        <w:rPr>
          <w:b/>
          <w:bCs/>
          <w:sz w:val="22"/>
          <w:szCs w:val="22"/>
          <w:lang w:val="it-IT"/>
        </w:rPr>
        <w:t xml:space="preserve">  di riservare, </w:t>
      </w:r>
      <w:r w:rsidR="001066A6" w:rsidRPr="00F577C4">
        <w:rPr>
          <w:sz w:val="22"/>
          <w:szCs w:val="22"/>
          <w:u w:val="single"/>
          <w:lang w:val="it-IT"/>
        </w:rPr>
        <w:t>in caso di aggiudicazione, ed in caso di necessità di effettuare nuove assunzioni per l’esecuzione del contratto o per la realizzazione</w:t>
      </w:r>
      <w:r w:rsidR="003658E3" w:rsidRPr="00F577C4">
        <w:rPr>
          <w:b/>
          <w:bCs/>
          <w:sz w:val="22"/>
          <w:szCs w:val="22"/>
          <w:lang w:val="it-IT"/>
        </w:rPr>
        <w:t xml:space="preserve"> </w:t>
      </w:r>
      <w:r w:rsidR="001066A6" w:rsidRPr="00F577C4">
        <w:rPr>
          <w:sz w:val="22"/>
          <w:szCs w:val="22"/>
          <w:u w:val="single"/>
          <w:lang w:val="it-IT"/>
        </w:rPr>
        <w:t>di attività ad esso connesse o strumentali</w:t>
      </w:r>
      <w:r w:rsidR="001066A6" w:rsidRPr="00F577C4">
        <w:rPr>
          <w:b/>
          <w:bCs/>
          <w:sz w:val="22"/>
          <w:szCs w:val="22"/>
          <w:lang w:val="it-IT"/>
        </w:rPr>
        <w:t xml:space="preserve">, </w:t>
      </w:r>
      <w:r w:rsidR="001066A6" w:rsidRPr="00F577C4">
        <w:rPr>
          <w:sz w:val="22"/>
          <w:szCs w:val="22"/>
          <w:lang w:val="it-IT"/>
        </w:rPr>
        <w:t>almeno la quota del 30% delle stesse all’occupazione</w:t>
      </w:r>
      <w:r w:rsidR="003658E3" w:rsidRPr="00F577C4">
        <w:rPr>
          <w:b/>
          <w:bCs/>
          <w:sz w:val="22"/>
          <w:szCs w:val="22"/>
          <w:lang w:val="it-IT"/>
        </w:rPr>
        <w:t xml:space="preserve"> </w:t>
      </w:r>
      <w:r w:rsidR="001066A6" w:rsidRPr="00F577C4">
        <w:rPr>
          <w:sz w:val="22"/>
          <w:szCs w:val="22"/>
          <w:lang w:val="it-IT"/>
        </w:rPr>
        <w:t>giovanile (persone di età inferiore ai 36 anni)</w:t>
      </w:r>
      <w:r w:rsidR="009E377A" w:rsidRPr="00F577C4">
        <w:rPr>
          <w:sz w:val="22"/>
          <w:szCs w:val="22"/>
          <w:lang w:val="it-IT"/>
        </w:rPr>
        <w:t xml:space="preserve"> </w:t>
      </w:r>
      <w:r w:rsidR="00790484" w:rsidRPr="00F577C4">
        <w:rPr>
          <w:sz w:val="22"/>
          <w:szCs w:val="22"/>
          <w:lang w:val="it-IT"/>
        </w:rPr>
        <w:t xml:space="preserve">e una </w:t>
      </w:r>
      <w:r w:rsidR="005F14F4" w:rsidRPr="00F577C4">
        <w:rPr>
          <w:sz w:val="22"/>
          <w:szCs w:val="22"/>
          <w:lang w:val="it-IT"/>
        </w:rPr>
        <w:t xml:space="preserve">quota pari al 5% </w:t>
      </w:r>
      <w:r w:rsidR="009E377A" w:rsidRPr="00F577C4">
        <w:rPr>
          <w:sz w:val="22"/>
          <w:szCs w:val="22"/>
          <w:lang w:val="it-IT"/>
        </w:rPr>
        <w:lastRenderedPageBreak/>
        <w:t>all’oc</w:t>
      </w:r>
      <w:r w:rsidR="004D1233" w:rsidRPr="00F577C4">
        <w:rPr>
          <w:sz w:val="22"/>
          <w:szCs w:val="22"/>
          <w:lang w:val="it-IT"/>
        </w:rPr>
        <w:t>c</w:t>
      </w:r>
      <w:r w:rsidR="009E377A" w:rsidRPr="00F577C4">
        <w:rPr>
          <w:sz w:val="22"/>
          <w:szCs w:val="22"/>
          <w:lang w:val="it-IT"/>
        </w:rPr>
        <w:t>upazione femminile</w:t>
      </w:r>
      <w:r w:rsidR="003658E3" w:rsidRPr="00F577C4">
        <w:rPr>
          <w:sz w:val="22"/>
          <w:szCs w:val="22"/>
          <w:lang w:val="it-IT"/>
        </w:rPr>
        <w:t>;</w:t>
      </w:r>
    </w:p>
    <w:p w14:paraId="78949EED" w14:textId="77777777" w:rsidR="00DE386B" w:rsidRPr="00F577C4" w:rsidRDefault="00DE386B" w:rsidP="003658E3">
      <w:pPr>
        <w:pStyle w:val="sche3"/>
        <w:spacing w:line="360" w:lineRule="auto"/>
        <w:rPr>
          <w:sz w:val="22"/>
          <w:szCs w:val="22"/>
          <w:lang w:val="it-IT"/>
        </w:rPr>
      </w:pPr>
    </w:p>
    <w:p w14:paraId="2DD7948A" w14:textId="3582EAC9" w:rsidR="000E6CCA" w:rsidRPr="00F577C4" w:rsidRDefault="00FE5A45" w:rsidP="003658E3">
      <w:pPr>
        <w:pStyle w:val="sche3"/>
        <w:spacing w:line="360" w:lineRule="auto"/>
        <w:rPr>
          <w:rStyle w:val="markedcontent"/>
          <w:rFonts w:ascii="Times" w:hAnsi="Times" w:cs="Arial"/>
          <w:sz w:val="22"/>
          <w:szCs w:val="22"/>
          <w:lang w:val="it-IT"/>
        </w:rPr>
      </w:pPr>
      <w:r w:rsidRPr="00F577C4">
        <w:rPr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 w:rsidRPr="00F577C4">
        <w:rPr>
          <w:sz w:val="22"/>
          <w:szCs w:val="22"/>
          <w:lang w:val="it-IT"/>
        </w:rPr>
        <w:instrText xml:space="preserve"> FORMCHECKBOX </w:instrText>
      </w:r>
      <w:r w:rsidRPr="00F577C4">
        <w:rPr>
          <w:sz w:val="22"/>
          <w:szCs w:val="22"/>
        </w:rPr>
      </w:r>
      <w:r w:rsidRPr="00F577C4">
        <w:rPr>
          <w:sz w:val="22"/>
          <w:szCs w:val="22"/>
        </w:rPr>
        <w:fldChar w:fldCharType="separate"/>
      </w:r>
      <w:r w:rsidRPr="00F577C4">
        <w:rPr>
          <w:sz w:val="22"/>
          <w:szCs w:val="22"/>
        </w:rPr>
        <w:fldChar w:fldCharType="end"/>
      </w:r>
      <w:r w:rsidRPr="00F577C4">
        <w:rPr>
          <w:sz w:val="22"/>
          <w:szCs w:val="22"/>
          <w:lang w:val="it-IT"/>
        </w:rPr>
        <w:t xml:space="preserve"> </w:t>
      </w:r>
      <w:r w:rsidR="00326F32" w:rsidRPr="00F577C4">
        <w:rPr>
          <w:rStyle w:val="markedcontent"/>
          <w:rFonts w:ascii="Times" w:hAnsi="Times" w:cs="Arial"/>
          <w:b/>
          <w:bCs/>
          <w:sz w:val="22"/>
          <w:szCs w:val="22"/>
          <w:lang w:val="it-IT"/>
        </w:rPr>
        <w:t xml:space="preserve"> (solo per operatori economici che occupano oltre 50 dipendenti</w:t>
      </w:r>
      <w:r w:rsidR="00A220F0" w:rsidRPr="00F577C4">
        <w:rPr>
          <w:rStyle w:val="markedcontent"/>
          <w:rFonts w:ascii="Times" w:hAnsi="Times" w:cs="Arial"/>
          <w:b/>
          <w:bCs/>
          <w:sz w:val="22"/>
          <w:szCs w:val="22"/>
          <w:lang w:val="it-IT"/>
        </w:rPr>
        <w:t>)</w:t>
      </w:r>
      <w:r w:rsidR="00326F32" w:rsidRPr="00F577C4">
        <w:rPr>
          <w:rStyle w:val="markedcontent"/>
          <w:rFonts w:ascii="Times" w:hAnsi="Times" w:cs="Arial"/>
          <w:sz w:val="22"/>
          <w:szCs w:val="22"/>
          <w:lang w:val="it-IT"/>
        </w:rPr>
        <w:t>, allega alla documentazione amministrativa copia</w:t>
      </w:r>
      <w:r w:rsidR="00A220F0" w:rsidRPr="00F577C4">
        <w:rPr>
          <w:rFonts w:ascii="Times" w:hAnsi="Times"/>
          <w:sz w:val="22"/>
          <w:szCs w:val="22"/>
          <w:lang w:val="it-IT"/>
        </w:rPr>
        <w:t xml:space="preserve"> </w:t>
      </w:r>
      <w:r w:rsidR="00326F32" w:rsidRPr="00F577C4">
        <w:rPr>
          <w:rStyle w:val="markedcontent"/>
          <w:rFonts w:ascii="Times" w:hAnsi="Times" w:cs="Arial"/>
          <w:sz w:val="22"/>
          <w:szCs w:val="22"/>
          <w:lang w:val="it-IT"/>
        </w:rPr>
        <w:t>dell’ultimo rapporto sulla situazione del personale redatto ai sensi dell’art- 46 del</w:t>
      </w:r>
      <w:r w:rsidR="00BC1B2C" w:rsidRPr="00F577C4">
        <w:rPr>
          <w:rStyle w:val="markedcontent"/>
          <w:rFonts w:ascii="Times" w:hAnsi="Times" w:cs="Arial"/>
          <w:sz w:val="22"/>
          <w:szCs w:val="22"/>
          <w:lang w:val="it-IT"/>
        </w:rPr>
        <w:t xml:space="preserve"> </w:t>
      </w:r>
      <w:r w:rsidR="00326F32" w:rsidRPr="00F577C4">
        <w:rPr>
          <w:rStyle w:val="markedcontent"/>
          <w:rFonts w:ascii="Times" w:hAnsi="Times" w:cs="Arial"/>
          <w:sz w:val="22"/>
          <w:szCs w:val="22"/>
          <w:lang w:val="it-IT"/>
        </w:rPr>
        <w:t>Decreto</w:t>
      </w:r>
      <w:r w:rsidR="00BC1B2C" w:rsidRPr="00F577C4">
        <w:rPr>
          <w:rFonts w:ascii="Times" w:hAnsi="Times"/>
          <w:sz w:val="22"/>
          <w:szCs w:val="22"/>
          <w:lang w:val="it-IT"/>
        </w:rPr>
        <w:t xml:space="preserve"> </w:t>
      </w:r>
      <w:r w:rsidR="00326F32" w:rsidRPr="00F577C4">
        <w:rPr>
          <w:rStyle w:val="markedcontent"/>
          <w:rFonts w:ascii="Times" w:hAnsi="Times" w:cs="Arial"/>
          <w:sz w:val="22"/>
          <w:szCs w:val="22"/>
          <w:lang w:val="it-IT"/>
        </w:rPr>
        <w:t>Legislativo 11 aprile 2006 n. 198, con attestazione della sua conformità a quello eventualmente</w:t>
      </w:r>
      <w:r w:rsidR="00BC1B2C" w:rsidRPr="00F577C4">
        <w:rPr>
          <w:rFonts w:ascii="Times" w:hAnsi="Times"/>
          <w:sz w:val="22"/>
          <w:szCs w:val="22"/>
          <w:lang w:val="it-IT"/>
        </w:rPr>
        <w:t xml:space="preserve"> </w:t>
      </w:r>
      <w:r w:rsidR="00326F32" w:rsidRPr="00F577C4">
        <w:rPr>
          <w:rStyle w:val="markedcontent"/>
          <w:rFonts w:ascii="Times" w:hAnsi="Times" w:cs="Arial"/>
          <w:sz w:val="22"/>
          <w:szCs w:val="22"/>
          <w:lang w:val="it-IT"/>
        </w:rPr>
        <w:t>trasmesso alle rappresentanze sindacali aziendali e alla Consigliera e al Consigliere Regionale di</w:t>
      </w:r>
      <w:r w:rsidR="00BC1B2C" w:rsidRPr="00F577C4">
        <w:rPr>
          <w:rFonts w:ascii="Times" w:hAnsi="Times"/>
          <w:sz w:val="22"/>
          <w:szCs w:val="22"/>
          <w:lang w:val="it-IT"/>
        </w:rPr>
        <w:t xml:space="preserve"> </w:t>
      </w:r>
      <w:r w:rsidR="00326F32" w:rsidRPr="00F577C4">
        <w:rPr>
          <w:rStyle w:val="markedcontent"/>
          <w:rFonts w:ascii="Times" w:hAnsi="Times" w:cs="Arial"/>
          <w:sz w:val="22"/>
          <w:szCs w:val="22"/>
          <w:lang w:val="it-IT"/>
        </w:rPr>
        <w:t>Parità. In caso di inosservanza dei termini previsti dal comma 1 del medesimo articolo 46, produce</w:t>
      </w:r>
      <w:r w:rsidR="00BC1B2C" w:rsidRPr="00F577C4">
        <w:rPr>
          <w:rFonts w:ascii="Times" w:hAnsi="Times"/>
          <w:sz w:val="22"/>
          <w:szCs w:val="22"/>
          <w:lang w:val="it-IT"/>
        </w:rPr>
        <w:t xml:space="preserve"> </w:t>
      </w:r>
      <w:r w:rsidR="00326F32" w:rsidRPr="00F577C4">
        <w:rPr>
          <w:rStyle w:val="markedcontent"/>
          <w:rFonts w:ascii="Times" w:hAnsi="Times" w:cs="Arial"/>
          <w:sz w:val="22"/>
          <w:szCs w:val="22"/>
          <w:lang w:val="it-IT"/>
        </w:rPr>
        <w:t>attestazione della contestuale trasmissione del rapporto sulla situazione del personale redatto ai</w:t>
      </w:r>
      <w:r w:rsidR="00BC1B2C" w:rsidRPr="00F577C4">
        <w:rPr>
          <w:rFonts w:ascii="Times" w:hAnsi="Times"/>
          <w:sz w:val="22"/>
          <w:szCs w:val="22"/>
          <w:lang w:val="it-IT"/>
        </w:rPr>
        <w:t xml:space="preserve"> </w:t>
      </w:r>
      <w:r w:rsidR="00326F32" w:rsidRPr="00F577C4">
        <w:rPr>
          <w:rStyle w:val="markedcontent"/>
          <w:rFonts w:ascii="Times" w:hAnsi="Times" w:cs="Arial"/>
          <w:sz w:val="22"/>
          <w:szCs w:val="22"/>
          <w:lang w:val="it-IT"/>
        </w:rPr>
        <w:t>sensi dell’art- 46 del Decreto Legislativo 11 aprile 2006 n. 198, alle rappresentanze sindacali</w:t>
      </w:r>
      <w:r w:rsidR="00BC1B2C" w:rsidRPr="00F577C4">
        <w:rPr>
          <w:rFonts w:ascii="Times" w:hAnsi="Times"/>
          <w:sz w:val="22"/>
          <w:szCs w:val="22"/>
          <w:lang w:val="it-IT"/>
        </w:rPr>
        <w:t xml:space="preserve"> </w:t>
      </w:r>
      <w:r w:rsidR="00326F32" w:rsidRPr="00F577C4">
        <w:rPr>
          <w:rStyle w:val="markedcontent"/>
          <w:rFonts w:ascii="Times" w:hAnsi="Times" w:cs="Arial"/>
          <w:sz w:val="22"/>
          <w:szCs w:val="22"/>
          <w:lang w:val="it-IT"/>
        </w:rPr>
        <w:t>aziendali e alla Consigliera e al Consigliere Regionale di Parità;</w:t>
      </w:r>
    </w:p>
    <w:p w14:paraId="1F882379" w14:textId="77777777" w:rsidR="00DE386B" w:rsidRPr="00F577C4" w:rsidRDefault="00DE386B" w:rsidP="003658E3">
      <w:pPr>
        <w:pStyle w:val="sche3"/>
        <w:spacing w:line="360" w:lineRule="auto"/>
        <w:rPr>
          <w:rStyle w:val="markedcontent"/>
          <w:rFonts w:ascii="Times" w:hAnsi="Times" w:cs="Arial"/>
          <w:sz w:val="22"/>
          <w:szCs w:val="22"/>
          <w:lang w:val="it-IT"/>
        </w:rPr>
      </w:pPr>
    </w:p>
    <w:p w14:paraId="43BE3152" w14:textId="62CF237F" w:rsidR="00217570" w:rsidRPr="00F577C4" w:rsidRDefault="00FE5A45" w:rsidP="00217570">
      <w:pPr>
        <w:pStyle w:val="sche3"/>
        <w:spacing w:line="360" w:lineRule="auto"/>
        <w:rPr>
          <w:rFonts w:ascii="Times" w:hAnsi="Times"/>
          <w:sz w:val="22"/>
          <w:szCs w:val="22"/>
          <w:lang w:val="it-IT"/>
        </w:rPr>
      </w:pPr>
      <w:r w:rsidRPr="00F577C4">
        <w:rPr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 w:rsidRPr="00F577C4">
        <w:rPr>
          <w:sz w:val="22"/>
          <w:szCs w:val="22"/>
          <w:lang w:val="it-IT"/>
        </w:rPr>
        <w:instrText xml:space="preserve"> FORMCHECKBOX </w:instrText>
      </w:r>
      <w:r w:rsidRPr="00F577C4">
        <w:rPr>
          <w:sz w:val="22"/>
          <w:szCs w:val="22"/>
        </w:rPr>
      </w:r>
      <w:r w:rsidRPr="00F577C4">
        <w:rPr>
          <w:sz w:val="22"/>
          <w:szCs w:val="22"/>
        </w:rPr>
        <w:fldChar w:fldCharType="separate"/>
      </w:r>
      <w:r w:rsidRPr="00F577C4">
        <w:rPr>
          <w:sz w:val="22"/>
          <w:szCs w:val="22"/>
        </w:rPr>
        <w:fldChar w:fldCharType="end"/>
      </w:r>
      <w:r w:rsidRPr="00F577C4">
        <w:rPr>
          <w:sz w:val="22"/>
          <w:szCs w:val="22"/>
          <w:lang w:val="it-IT"/>
        </w:rPr>
        <w:t xml:space="preserve"> </w:t>
      </w:r>
      <w:r w:rsidRPr="00F577C4">
        <w:rPr>
          <w:sz w:val="22"/>
          <w:szCs w:val="22"/>
          <w:lang w:val="it-IT"/>
        </w:rPr>
        <w:t xml:space="preserve"> </w:t>
      </w:r>
      <w:r w:rsidR="00217570" w:rsidRPr="00F577C4">
        <w:rPr>
          <w:rFonts w:ascii="Times" w:hAnsi="Times"/>
          <w:b/>
          <w:bCs/>
          <w:sz w:val="22"/>
          <w:szCs w:val="22"/>
          <w:lang w:val="it-IT"/>
        </w:rPr>
        <w:t>(solo per operatori economici assoggettati all’obbligo di</w:t>
      </w:r>
      <w:r w:rsidR="00BA48A8" w:rsidRPr="00F577C4">
        <w:rPr>
          <w:rFonts w:ascii="Times" w:hAnsi="Times"/>
          <w:b/>
          <w:bCs/>
          <w:sz w:val="22"/>
          <w:szCs w:val="22"/>
          <w:lang w:val="it-IT"/>
        </w:rPr>
        <w:t xml:space="preserve"> </w:t>
      </w:r>
      <w:r w:rsidR="00217570" w:rsidRPr="00F577C4">
        <w:rPr>
          <w:rFonts w:ascii="Times" w:hAnsi="Times"/>
          <w:b/>
          <w:bCs/>
          <w:sz w:val="22"/>
          <w:szCs w:val="22"/>
          <w:lang w:val="it-IT"/>
        </w:rPr>
        <w:t xml:space="preserve">cui alla legge 12/03/1999 n. 68) </w:t>
      </w:r>
      <w:r w:rsidR="00217570" w:rsidRPr="00F577C4">
        <w:rPr>
          <w:rFonts w:ascii="Times" w:hAnsi="Times"/>
          <w:sz w:val="22"/>
          <w:szCs w:val="22"/>
          <w:lang w:val="it-IT"/>
        </w:rPr>
        <w:t>di avere assolto agli obblighi in materia di lavoro delle persone</w:t>
      </w:r>
      <w:r w:rsidR="00DE64AD" w:rsidRPr="00F577C4">
        <w:rPr>
          <w:rFonts w:ascii="Times" w:hAnsi="Times"/>
          <w:b/>
          <w:bCs/>
          <w:sz w:val="22"/>
          <w:szCs w:val="22"/>
          <w:lang w:val="it-IT"/>
        </w:rPr>
        <w:t xml:space="preserve"> </w:t>
      </w:r>
      <w:r w:rsidR="00217570" w:rsidRPr="00F577C4">
        <w:rPr>
          <w:rFonts w:ascii="Times" w:hAnsi="Times"/>
          <w:sz w:val="22"/>
          <w:szCs w:val="22"/>
          <w:lang w:val="it-IT"/>
        </w:rPr>
        <w:t>con disabilità di cui alla legge 12/03/1999 n. 68;</w:t>
      </w:r>
    </w:p>
    <w:p w14:paraId="0B3B6964" w14:textId="77777777" w:rsidR="000E6CCA" w:rsidRPr="00F577C4" w:rsidRDefault="000E6CCA" w:rsidP="00217570">
      <w:pPr>
        <w:pStyle w:val="sche3"/>
        <w:spacing w:line="360" w:lineRule="auto"/>
        <w:rPr>
          <w:rFonts w:ascii="Times" w:hAnsi="Times"/>
          <w:b/>
          <w:bCs/>
          <w:sz w:val="22"/>
          <w:szCs w:val="22"/>
          <w:lang w:val="it-IT"/>
        </w:rPr>
      </w:pPr>
    </w:p>
    <w:p w14:paraId="108E7235" w14:textId="159A57EA" w:rsidR="000E6CCA" w:rsidRPr="00F577C4" w:rsidRDefault="00FE5A45" w:rsidP="000E6CCA">
      <w:pPr>
        <w:pStyle w:val="sche3"/>
        <w:spacing w:line="360" w:lineRule="auto"/>
        <w:rPr>
          <w:rFonts w:ascii="Times" w:hAnsi="Times"/>
          <w:b/>
          <w:bCs/>
          <w:sz w:val="22"/>
          <w:szCs w:val="22"/>
          <w:lang w:val="it-IT"/>
        </w:rPr>
      </w:pPr>
      <w:r w:rsidRPr="00F577C4">
        <w:rPr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 w:rsidRPr="00F577C4">
        <w:rPr>
          <w:sz w:val="22"/>
          <w:szCs w:val="22"/>
          <w:lang w:val="it-IT"/>
        </w:rPr>
        <w:instrText xml:space="preserve"> FORMCHECKBOX </w:instrText>
      </w:r>
      <w:r w:rsidRPr="00F577C4">
        <w:rPr>
          <w:sz w:val="22"/>
          <w:szCs w:val="22"/>
        </w:rPr>
      </w:r>
      <w:r w:rsidRPr="00F577C4">
        <w:rPr>
          <w:sz w:val="22"/>
          <w:szCs w:val="22"/>
        </w:rPr>
        <w:fldChar w:fldCharType="separate"/>
      </w:r>
      <w:r w:rsidRPr="00F577C4">
        <w:rPr>
          <w:sz w:val="22"/>
          <w:szCs w:val="22"/>
        </w:rPr>
        <w:fldChar w:fldCharType="end"/>
      </w:r>
      <w:r w:rsidRPr="00F577C4">
        <w:rPr>
          <w:sz w:val="22"/>
          <w:szCs w:val="22"/>
          <w:lang w:val="it-IT"/>
        </w:rPr>
        <w:t xml:space="preserve"> </w:t>
      </w:r>
      <w:r w:rsidR="000E6CCA" w:rsidRPr="00F577C4">
        <w:rPr>
          <w:rFonts w:ascii="Times" w:hAnsi="Times"/>
          <w:b/>
          <w:bCs/>
          <w:sz w:val="22"/>
          <w:szCs w:val="22"/>
          <w:lang w:val="it-IT"/>
        </w:rPr>
        <w:t>(solo per gli operatori economici che occupano un numero pari o</w:t>
      </w:r>
      <w:r w:rsidR="00BB6593" w:rsidRPr="00F577C4">
        <w:rPr>
          <w:rFonts w:ascii="Times" w:hAnsi="Times"/>
          <w:b/>
          <w:bCs/>
          <w:sz w:val="22"/>
          <w:szCs w:val="22"/>
          <w:lang w:val="it-IT"/>
        </w:rPr>
        <w:t xml:space="preserve"> </w:t>
      </w:r>
      <w:r w:rsidR="000E6CCA" w:rsidRPr="00F577C4">
        <w:rPr>
          <w:rFonts w:ascii="Times" w:hAnsi="Times"/>
          <w:b/>
          <w:bCs/>
          <w:sz w:val="22"/>
          <w:szCs w:val="22"/>
          <w:lang w:val="it-IT"/>
        </w:rPr>
        <w:t>superiore a quindici</w:t>
      </w:r>
      <w:r w:rsidR="00E4252A" w:rsidRPr="00F577C4">
        <w:rPr>
          <w:rFonts w:ascii="Times" w:hAnsi="Times"/>
          <w:b/>
          <w:bCs/>
          <w:sz w:val="22"/>
          <w:szCs w:val="22"/>
          <w:lang w:val="it-IT"/>
        </w:rPr>
        <w:t xml:space="preserve"> dipendenti</w:t>
      </w:r>
      <w:r w:rsidR="000E6CCA" w:rsidRPr="00F577C4">
        <w:rPr>
          <w:rFonts w:ascii="Times" w:hAnsi="Times"/>
          <w:b/>
          <w:bCs/>
          <w:sz w:val="22"/>
          <w:szCs w:val="22"/>
          <w:lang w:val="it-IT"/>
        </w:rPr>
        <w:t xml:space="preserve"> e non superiore a cinquanta) </w:t>
      </w:r>
      <w:r w:rsidR="000E6CCA" w:rsidRPr="00F577C4">
        <w:rPr>
          <w:rFonts w:ascii="Times" w:hAnsi="Times"/>
          <w:sz w:val="22"/>
          <w:szCs w:val="22"/>
          <w:lang w:val="it-IT"/>
        </w:rPr>
        <w:t>che nei dodici mesi precedenti al termine di</w:t>
      </w:r>
      <w:r w:rsidR="00BB6593" w:rsidRPr="00F577C4">
        <w:rPr>
          <w:rFonts w:ascii="Times" w:hAnsi="Times"/>
          <w:sz w:val="22"/>
          <w:szCs w:val="22"/>
          <w:lang w:val="it-IT"/>
        </w:rPr>
        <w:t xml:space="preserve"> </w:t>
      </w:r>
      <w:r w:rsidR="000E6CCA" w:rsidRPr="00F577C4">
        <w:rPr>
          <w:rFonts w:ascii="Times" w:hAnsi="Times"/>
          <w:sz w:val="22"/>
          <w:szCs w:val="22"/>
          <w:lang w:val="it-IT"/>
        </w:rPr>
        <w:t xml:space="preserve">presentazione dell’offerta </w:t>
      </w:r>
      <w:r w:rsidR="000E6CCA" w:rsidRPr="00F577C4">
        <w:rPr>
          <w:rFonts w:ascii="Times" w:hAnsi="Times"/>
          <w:b/>
          <w:bCs/>
          <w:sz w:val="22"/>
          <w:szCs w:val="22"/>
          <w:lang w:val="it-IT"/>
        </w:rPr>
        <w:t>non ha omesso</w:t>
      </w:r>
      <w:r w:rsidR="000E6CCA" w:rsidRPr="00F577C4">
        <w:rPr>
          <w:rFonts w:ascii="Times" w:hAnsi="Times"/>
          <w:sz w:val="22"/>
          <w:szCs w:val="22"/>
          <w:lang w:val="it-IT"/>
        </w:rPr>
        <w:t xml:space="preserve"> di produrre relativamente ad un precedente contratto d’appalto, finanziato in tutto o in parte con i fondi del PNRR o del PNC, la relazione di cui</w:t>
      </w:r>
      <w:r w:rsidR="009F66DF" w:rsidRPr="00F577C4">
        <w:rPr>
          <w:rFonts w:ascii="Times" w:hAnsi="Times"/>
          <w:sz w:val="22"/>
          <w:szCs w:val="22"/>
          <w:lang w:val="it-IT"/>
        </w:rPr>
        <w:t xml:space="preserve"> </w:t>
      </w:r>
      <w:r w:rsidR="000E6CCA" w:rsidRPr="00F577C4">
        <w:rPr>
          <w:rFonts w:ascii="Times" w:hAnsi="Times"/>
          <w:sz w:val="22"/>
          <w:szCs w:val="22"/>
          <w:lang w:val="it-IT"/>
        </w:rPr>
        <w:t>all’articolo 47, comma 3 del decreto legge n. 77 del 2021</w:t>
      </w:r>
      <w:r w:rsidR="000E6CCA" w:rsidRPr="00F577C4">
        <w:rPr>
          <w:rFonts w:ascii="Times" w:hAnsi="Times"/>
          <w:b/>
          <w:bCs/>
          <w:sz w:val="22"/>
          <w:szCs w:val="22"/>
          <w:lang w:val="it-IT"/>
        </w:rPr>
        <w:t>;</w:t>
      </w:r>
    </w:p>
    <w:p w14:paraId="5587C42B" w14:textId="77777777" w:rsidR="00F643BD" w:rsidRPr="00F577C4" w:rsidRDefault="00F643BD" w:rsidP="000E6CCA">
      <w:pPr>
        <w:pStyle w:val="sche3"/>
        <w:spacing w:line="360" w:lineRule="auto"/>
        <w:rPr>
          <w:rFonts w:ascii="Times" w:hAnsi="Times"/>
          <w:b/>
          <w:bCs/>
          <w:sz w:val="22"/>
          <w:szCs w:val="22"/>
          <w:lang w:val="it-IT"/>
        </w:rPr>
      </w:pPr>
    </w:p>
    <w:p w14:paraId="4CEF4F5C" w14:textId="28BCFEBE" w:rsidR="00F643BD" w:rsidRDefault="00FE5A45" w:rsidP="00E34BB8">
      <w:pPr>
        <w:widowControl/>
        <w:spacing w:line="360" w:lineRule="auto"/>
        <w:jc w:val="both"/>
        <w:rPr>
          <w:sz w:val="22"/>
          <w:szCs w:val="22"/>
        </w:rPr>
      </w:pPr>
      <w:r w:rsidRPr="00F577C4">
        <w:rPr>
          <w:color w:val="auto"/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 w:rsidRPr="00F577C4">
        <w:rPr>
          <w:color w:val="auto"/>
          <w:sz w:val="22"/>
          <w:szCs w:val="22"/>
        </w:rPr>
        <w:instrText xml:space="preserve"> FORMCHECKBOX </w:instrText>
      </w:r>
      <w:r w:rsidRPr="00F577C4">
        <w:rPr>
          <w:color w:val="auto"/>
          <w:sz w:val="22"/>
          <w:szCs w:val="22"/>
        </w:rPr>
      </w:r>
      <w:r w:rsidRPr="00F577C4">
        <w:rPr>
          <w:color w:val="auto"/>
          <w:sz w:val="22"/>
          <w:szCs w:val="22"/>
        </w:rPr>
        <w:fldChar w:fldCharType="separate"/>
      </w:r>
      <w:r w:rsidRPr="00F577C4">
        <w:rPr>
          <w:color w:val="auto"/>
          <w:sz w:val="22"/>
          <w:szCs w:val="22"/>
        </w:rPr>
        <w:fldChar w:fldCharType="end"/>
      </w:r>
      <w:r w:rsidRPr="00F577C4">
        <w:rPr>
          <w:color w:val="auto"/>
          <w:sz w:val="22"/>
          <w:szCs w:val="22"/>
        </w:rPr>
        <w:t xml:space="preserve"> </w:t>
      </w:r>
      <w:r w:rsidRPr="00F577C4">
        <w:rPr>
          <w:color w:val="auto"/>
          <w:sz w:val="22"/>
          <w:szCs w:val="22"/>
        </w:rPr>
        <w:t xml:space="preserve"> </w:t>
      </w:r>
      <w:r w:rsidR="00E34BB8" w:rsidRPr="00F577C4">
        <w:rPr>
          <w:sz w:val="22"/>
          <w:szCs w:val="22"/>
        </w:rPr>
        <w:t>(</w:t>
      </w:r>
      <w:r w:rsidR="00AC2543" w:rsidRPr="00F577C4">
        <w:rPr>
          <w:rFonts w:ascii="Times" w:hAnsi="Times"/>
          <w:b/>
          <w:bCs/>
          <w:sz w:val="22"/>
          <w:szCs w:val="22"/>
        </w:rPr>
        <w:t>solo</w:t>
      </w:r>
      <w:r w:rsidR="00AC2543" w:rsidRPr="00F577C4">
        <w:rPr>
          <w:b/>
          <w:bCs/>
          <w:sz w:val="22"/>
          <w:szCs w:val="22"/>
        </w:rPr>
        <w:t xml:space="preserve">  per gli </w:t>
      </w:r>
      <w:r w:rsidR="00F643BD" w:rsidRPr="00F577C4">
        <w:rPr>
          <w:b/>
          <w:bCs/>
          <w:sz w:val="22"/>
          <w:szCs w:val="22"/>
        </w:rPr>
        <w:t>operator</w:t>
      </w:r>
      <w:r w:rsidR="00AC2543" w:rsidRPr="00F577C4">
        <w:rPr>
          <w:b/>
          <w:bCs/>
          <w:sz w:val="22"/>
          <w:szCs w:val="22"/>
        </w:rPr>
        <w:t>i</w:t>
      </w:r>
      <w:r w:rsidR="00F643BD" w:rsidRPr="00F577C4">
        <w:rPr>
          <w:b/>
          <w:bCs/>
          <w:sz w:val="22"/>
          <w:szCs w:val="22"/>
        </w:rPr>
        <w:t xml:space="preserve"> economic</w:t>
      </w:r>
      <w:r w:rsidR="00AC2543" w:rsidRPr="00F577C4">
        <w:rPr>
          <w:b/>
          <w:bCs/>
          <w:sz w:val="22"/>
          <w:szCs w:val="22"/>
        </w:rPr>
        <w:t>i</w:t>
      </w:r>
      <w:r w:rsidR="00F643BD" w:rsidRPr="00F577C4">
        <w:rPr>
          <w:b/>
          <w:bCs/>
          <w:sz w:val="22"/>
          <w:szCs w:val="22"/>
        </w:rPr>
        <w:t xml:space="preserve"> che occupa</w:t>
      </w:r>
      <w:r w:rsidR="00AC2543" w:rsidRPr="00F577C4">
        <w:rPr>
          <w:b/>
          <w:bCs/>
          <w:sz w:val="22"/>
          <w:szCs w:val="22"/>
        </w:rPr>
        <w:t>no</w:t>
      </w:r>
      <w:r w:rsidR="00F643BD" w:rsidRPr="00F577C4">
        <w:rPr>
          <w:b/>
          <w:bCs/>
          <w:sz w:val="22"/>
          <w:szCs w:val="22"/>
        </w:rPr>
        <w:t xml:space="preserve"> un numero pari o superiore a quindici dipendenti e non superiore a cinquanta</w:t>
      </w:r>
      <w:r w:rsidR="00E34BB8" w:rsidRPr="00F577C4">
        <w:rPr>
          <w:b/>
          <w:bCs/>
          <w:sz w:val="22"/>
          <w:szCs w:val="22"/>
        </w:rPr>
        <w:t>)</w:t>
      </w:r>
      <w:r w:rsidR="00F643BD" w:rsidRPr="00F577C4">
        <w:rPr>
          <w:b/>
          <w:bCs/>
          <w:sz w:val="22"/>
          <w:szCs w:val="22"/>
        </w:rPr>
        <w:t>,</w:t>
      </w:r>
      <w:r w:rsidR="00F643BD" w:rsidRPr="00F577C4">
        <w:rPr>
          <w:sz w:val="22"/>
          <w:szCs w:val="22"/>
        </w:rPr>
        <w:t xml:space="preserve"> di consegnare alla stazione appaltante, </w:t>
      </w:r>
      <w:r w:rsidR="00F643BD" w:rsidRPr="00F577C4">
        <w:rPr>
          <w:sz w:val="22"/>
          <w:szCs w:val="22"/>
          <w:u w:val="single"/>
        </w:rPr>
        <w:t>entro sei mesi dalla conclusione del contratto</w:t>
      </w:r>
      <w:r w:rsidR="00F643BD" w:rsidRPr="00F577C4">
        <w:rPr>
          <w:sz w:val="22"/>
          <w:szCs w:val="22"/>
        </w:rPr>
        <w:t xml:space="preserve"> 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corrisposta, con attestazione della sua contestuale trasmissione alle rappresentanze sindacali aziendali e alla consigliera e al consigliere regionale di parità;</w:t>
      </w:r>
    </w:p>
    <w:p w14:paraId="15DF1B5E" w14:textId="77777777" w:rsidR="00F577C4" w:rsidRPr="00F577C4" w:rsidRDefault="00F577C4" w:rsidP="00E34BB8">
      <w:pPr>
        <w:widowControl/>
        <w:spacing w:line="360" w:lineRule="auto"/>
        <w:jc w:val="both"/>
        <w:rPr>
          <w:sz w:val="22"/>
          <w:szCs w:val="22"/>
        </w:rPr>
      </w:pPr>
    </w:p>
    <w:p w14:paraId="40F33059" w14:textId="0ADF8CB6" w:rsidR="00F643BD" w:rsidRPr="00F577C4" w:rsidRDefault="00DE2241" w:rsidP="004739EC">
      <w:pPr>
        <w:pStyle w:val="sche3"/>
        <w:spacing w:line="360" w:lineRule="auto"/>
        <w:rPr>
          <w:sz w:val="22"/>
          <w:szCs w:val="22"/>
          <w:lang w:val="it-IT"/>
        </w:rPr>
      </w:pPr>
      <w:r w:rsidRPr="00F577C4">
        <w:rPr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 w:rsidRPr="00F577C4">
        <w:rPr>
          <w:sz w:val="22"/>
          <w:szCs w:val="22"/>
          <w:lang w:val="it-IT"/>
        </w:rPr>
        <w:instrText xml:space="preserve"> FORMCHECKBOX </w:instrText>
      </w:r>
      <w:r w:rsidRPr="00F577C4">
        <w:rPr>
          <w:sz w:val="22"/>
          <w:szCs w:val="22"/>
        </w:rPr>
      </w:r>
      <w:r w:rsidRPr="00F577C4">
        <w:rPr>
          <w:sz w:val="22"/>
          <w:szCs w:val="22"/>
        </w:rPr>
        <w:fldChar w:fldCharType="separate"/>
      </w:r>
      <w:r w:rsidRPr="00F577C4">
        <w:rPr>
          <w:sz w:val="22"/>
          <w:szCs w:val="22"/>
        </w:rPr>
        <w:fldChar w:fldCharType="end"/>
      </w:r>
      <w:r w:rsidRPr="00F577C4">
        <w:rPr>
          <w:sz w:val="22"/>
          <w:szCs w:val="22"/>
          <w:lang w:val="it-IT"/>
        </w:rPr>
        <w:t xml:space="preserve"> </w:t>
      </w:r>
      <w:r w:rsidR="00342990" w:rsidRPr="00F577C4">
        <w:rPr>
          <w:b/>
          <w:bCs/>
          <w:sz w:val="22"/>
          <w:szCs w:val="22"/>
          <w:lang w:val="it-IT"/>
        </w:rPr>
        <w:t>(</w:t>
      </w:r>
      <w:r w:rsidR="00F643BD" w:rsidRPr="00F577C4">
        <w:rPr>
          <w:b/>
          <w:bCs/>
          <w:sz w:val="22"/>
          <w:szCs w:val="22"/>
          <w:lang w:val="it-IT"/>
        </w:rPr>
        <w:t>solo per operatori economici che occupano un numero pari o superiore a quindici dipendenti e non superiore a cinquanta</w:t>
      </w:r>
      <w:r w:rsidR="00342990" w:rsidRPr="00F577C4">
        <w:rPr>
          <w:b/>
          <w:bCs/>
          <w:sz w:val="22"/>
          <w:szCs w:val="22"/>
          <w:lang w:val="it-IT"/>
        </w:rPr>
        <w:t>)</w:t>
      </w:r>
      <w:r w:rsidR="00F643BD" w:rsidRPr="00F577C4">
        <w:rPr>
          <w:sz w:val="22"/>
          <w:szCs w:val="22"/>
          <w:lang w:val="it-IT"/>
        </w:rPr>
        <w:t xml:space="preserve">, di consegnare alla stazione appaltante, </w:t>
      </w:r>
      <w:r w:rsidR="00F643BD" w:rsidRPr="00F577C4">
        <w:rPr>
          <w:sz w:val="22"/>
          <w:szCs w:val="22"/>
          <w:u w:val="single"/>
          <w:lang w:val="it-IT"/>
        </w:rPr>
        <w:t>entro sei mesi dalla conclusione del contratto</w:t>
      </w:r>
      <w:r w:rsidR="00F643BD" w:rsidRPr="00F577C4">
        <w:rPr>
          <w:sz w:val="22"/>
          <w:szCs w:val="22"/>
          <w:lang w:val="it-IT"/>
        </w:rPr>
        <w:t xml:space="preserve"> la certificazione di cui all'articolo 17 della legge 12 marzo 1999, n. 68, e una relazione relativa all'assolvimento degli obblighi di cui alla medesima legge e alle eventuali sanzioni e provvedimenti disposti a loro carico nel triennio antecedente la data di scadenza di presentazione delle offerte</w:t>
      </w:r>
      <w:r w:rsidR="004739EC" w:rsidRPr="00F577C4">
        <w:rPr>
          <w:sz w:val="22"/>
          <w:szCs w:val="22"/>
          <w:lang w:val="it-IT"/>
        </w:rPr>
        <w:t>;</w:t>
      </w:r>
    </w:p>
    <w:p w14:paraId="75FD0FB2" w14:textId="77777777" w:rsidR="004739EC" w:rsidRPr="00F577C4" w:rsidRDefault="004739EC" w:rsidP="004739EC">
      <w:pPr>
        <w:pStyle w:val="sche3"/>
        <w:spacing w:line="360" w:lineRule="auto"/>
        <w:rPr>
          <w:rFonts w:ascii="Times" w:hAnsi="Times"/>
          <w:b/>
          <w:bCs/>
          <w:sz w:val="22"/>
          <w:szCs w:val="22"/>
          <w:lang w:val="it-IT"/>
        </w:rPr>
      </w:pPr>
    </w:p>
    <w:p w14:paraId="4C929947" w14:textId="0672EC9E" w:rsidR="00F643BD" w:rsidRPr="00F577C4" w:rsidRDefault="00DE2241" w:rsidP="001C392E">
      <w:pPr>
        <w:widowControl/>
        <w:spacing w:line="360" w:lineRule="auto"/>
        <w:jc w:val="both"/>
        <w:rPr>
          <w:sz w:val="22"/>
          <w:szCs w:val="22"/>
        </w:rPr>
      </w:pPr>
      <w:r w:rsidRPr="00F577C4">
        <w:rPr>
          <w:color w:val="auto"/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 w:rsidRPr="00F577C4">
        <w:rPr>
          <w:color w:val="auto"/>
          <w:sz w:val="22"/>
          <w:szCs w:val="22"/>
        </w:rPr>
        <w:instrText xml:space="preserve"> FORMCHECKBOX </w:instrText>
      </w:r>
      <w:r w:rsidRPr="00F577C4">
        <w:rPr>
          <w:color w:val="auto"/>
          <w:sz w:val="22"/>
          <w:szCs w:val="22"/>
        </w:rPr>
      </w:r>
      <w:r w:rsidRPr="00F577C4">
        <w:rPr>
          <w:color w:val="auto"/>
          <w:sz w:val="22"/>
          <w:szCs w:val="22"/>
        </w:rPr>
        <w:fldChar w:fldCharType="separate"/>
      </w:r>
      <w:r w:rsidRPr="00F577C4">
        <w:rPr>
          <w:color w:val="auto"/>
          <w:sz w:val="22"/>
          <w:szCs w:val="22"/>
        </w:rPr>
        <w:fldChar w:fldCharType="end"/>
      </w:r>
      <w:r w:rsidRPr="00F577C4">
        <w:rPr>
          <w:color w:val="auto"/>
          <w:sz w:val="22"/>
          <w:szCs w:val="22"/>
        </w:rPr>
        <w:t xml:space="preserve"> </w:t>
      </w:r>
      <w:r w:rsidRPr="00F577C4">
        <w:rPr>
          <w:color w:val="auto"/>
          <w:sz w:val="22"/>
          <w:szCs w:val="22"/>
        </w:rPr>
        <w:t xml:space="preserve"> </w:t>
      </w:r>
      <w:r w:rsidR="001C392E" w:rsidRPr="00F577C4">
        <w:rPr>
          <w:b/>
          <w:bCs/>
          <w:sz w:val="22"/>
          <w:szCs w:val="22"/>
        </w:rPr>
        <w:t>(solo per operatori economici che occupano un numero pari o superiore a quindici dipendenti e non superiore a cinquanta</w:t>
      </w:r>
      <w:r w:rsidR="001C392E" w:rsidRPr="00F577C4">
        <w:rPr>
          <w:sz w:val="22"/>
          <w:szCs w:val="22"/>
        </w:rPr>
        <w:t>)</w:t>
      </w:r>
      <w:r w:rsidR="00F643BD" w:rsidRPr="00F577C4">
        <w:rPr>
          <w:sz w:val="22"/>
          <w:szCs w:val="22"/>
          <w:u w:val="single"/>
        </w:rPr>
        <w:t>,</w:t>
      </w:r>
      <w:r w:rsidR="00F643BD" w:rsidRPr="00F577C4">
        <w:rPr>
          <w:sz w:val="22"/>
          <w:szCs w:val="22"/>
        </w:rPr>
        <w:t xml:space="preserve"> di consegnare alla stazione appaltante, </w:t>
      </w:r>
      <w:r w:rsidR="00F643BD" w:rsidRPr="00F577C4">
        <w:rPr>
          <w:sz w:val="22"/>
          <w:szCs w:val="22"/>
          <w:u w:val="single"/>
        </w:rPr>
        <w:t xml:space="preserve">entro sei mesi dalla conclusione del </w:t>
      </w:r>
      <w:r w:rsidR="00F643BD" w:rsidRPr="00F577C4">
        <w:rPr>
          <w:sz w:val="22"/>
          <w:szCs w:val="22"/>
          <w:u w:val="single"/>
        </w:rPr>
        <w:lastRenderedPageBreak/>
        <w:t xml:space="preserve">contratto </w:t>
      </w:r>
      <w:r w:rsidR="00F643BD" w:rsidRPr="00F577C4">
        <w:rPr>
          <w:sz w:val="22"/>
          <w:szCs w:val="22"/>
        </w:rPr>
        <w:t>la certificazione di cui all'articolo 17 della legge 12 marzo 1999, n. 68, e una relazione relativa all'assolvimento degli obblighi di cui alla medesima legge e alle eventuali sanzioni e provvedimenti disposti a loro carico nel triennio antecedente la data di scadenza di presentazione delle offerte.</w:t>
      </w:r>
    </w:p>
    <w:p w14:paraId="6E6879FB" w14:textId="77777777" w:rsidR="001066A6" w:rsidRPr="00F577C4" w:rsidRDefault="001066A6" w:rsidP="001C6E77">
      <w:pPr>
        <w:pStyle w:val="sche3"/>
        <w:rPr>
          <w:b/>
          <w:bCs/>
          <w:sz w:val="22"/>
          <w:szCs w:val="22"/>
          <w:lang w:val="it-IT"/>
        </w:rPr>
      </w:pPr>
    </w:p>
    <w:p w14:paraId="185F4F55" w14:textId="5E752801" w:rsidR="001066A6" w:rsidRPr="00F577C4" w:rsidRDefault="00604B4E" w:rsidP="00604B4E">
      <w:pPr>
        <w:pStyle w:val="sche3"/>
        <w:tabs>
          <w:tab w:val="left" w:pos="5846"/>
        </w:tabs>
        <w:rPr>
          <w:b/>
          <w:bCs/>
          <w:sz w:val="22"/>
          <w:szCs w:val="22"/>
          <w:lang w:val="it-IT"/>
        </w:rPr>
      </w:pPr>
      <w:r w:rsidRPr="00F577C4">
        <w:rPr>
          <w:b/>
          <w:bCs/>
          <w:sz w:val="22"/>
          <w:szCs w:val="22"/>
          <w:lang w:val="it-IT"/>
        </w:rPr>
        <w:tab/>
      </w:r>
    </w:p>
    <w:p w14:paraId="73458AFA" w14:textId="77777777" w:rsidR="00517A99" w:rsidRPr="00F577C4" w:rsidRDefault="00517A99" w:rsidP="008E1F57">
      <w:pPr>
        <w:widowControl/>
        <w:spacing w:line="360" w:lineRule="auto"/>
        <w:jc w:val="both"/>
        <w:rPr>
          <w:spacing w:val="-1"/>
          <w:sz w:val="22"/>
          <w:szCs w:val="22"/>
        </w:rPr>
      </w:pPr>
    </w:p>
    <w:p w14:paraId="15EC6994" w14:textId="210084D6" w:rsidR="00D02CC8" w:rsidRPr="001A7B2B" w:rsidRDefault="008051C3" w:rsidP="008E1F57">
      <w:pPr>
        <w:pStyle w:val="Textbody"/>
        <w:widowControl w:val="0"/>
        <w:tabs>
          <w:tab w:val="clear" w:pos="9356"/>
        </w:tabs>
        <w:ind w:right="-10"/>
        <w:rPr>
          <w:rStyle w:val="FontStyle94"/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                                                                                                                                </w:t>
      </w:r>
      <w:r w:rsidR="00EF39F2" w:rsidRPr="001A7B2B">
        <w:rPr>
          <w:noProof/>
          <w:szCs w:val="24"/>
        </w:rPr>
        <w:drawing>
          <wp:inline distT="0" distB="0" distL="0" distR="0" wp14:anchorId="437F8A25" wp14:editId="271F751C">
            <wp:extent cx="887753" cy="609600"/>
            <wp:effectExtent l="0" t="0" r="7620" b="0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87" cy="62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CC8" w:rsidRPr="001A7B2B" w:rsidSect="00E31B23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993" w:bottom="85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95FE3" w14:textId="77777777" w:rsidR="0060049A" w:rsidRDefault="0060049A">
      <w:r>
        <w:separator/>
      </w:r>
    </w:p>
  </w:endnote>
  <w:endnote w:type="continuationSeparator" w:id="0">
    <w:p w14:paraId="1CBE585C" w14:textId="77777777" w:rsidR="0060049A" w:rsidRDefault="0060049A">
      <w:r>
        <w:continuationSeparator/>
      </w:r>
    </w:p>
  </w:endnote>
  <w:endnote w:type="continuationNotice" w:id="1">
    <w:p w14:paraId="22E0AA62" w14:textId="77777777" w:rsidR="0060049A" w:rsidRDefault="006004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699A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EC699B" w14:textId="77777777" w:rsidR="004B347C" w:rsidRDefault="004B347C" w:rsidP="004B347C">
    <w:pPr>
      <w:pStyle w:val="Pidipagina"/>
      <w:ind w:right="360"/>
    </w:pPr>
  </w:p>
  <w:p w14:paraId="15EC699C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699D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36A3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5EC699E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FAC6" w14:textId="77777777" w:rsidR="0060049A" w:rsidRDefault="0060049A">
      <w:r>
        <w:separator/>
      </w:r>
    </w:p>
  </w:footnote>
  <w:footnote w:type="continuationSeparator" w:id="0">
    <w:p w14:paraId="0C02664A" w14:textId="77777777" w:rsidR="0060049A" w:rsidRDefault="0060049A">
      <w:r>
        <w:continuationSeparator/>
      </w:r>
    </w:p>
  </w:footnote>
  <w:footnote w:type="continuationNotice" w:id="1">
    <w:p w14:paraId="45D74B05" w14:textId="77777777" w:rsidR="0060049A" w:rsidRDefault="006004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6999" w14:textId="49674452" w:rsidR="00AA48F6" w:rsidRDefault="00774539" w:rsidP="00AA48F6">
    <w:pPr>
      <w:pStyle w:val="Intestazione"/>
      <w:ind w:hanging="56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B1BC08" wp14:editId="58733B2B">
          <wp:simplePos x="0" y="0"/>
          <wp:positionH relativeFrom="margin">
            <wp:posOffset>3618865</wp:posOffset>
          </wp:positionH>
          <wp:positionV relativeFrom="paragraph">
            <wp:posOffset>203745</wp:posOffset>
          </wp:positionV>
          <wp:extent cx="1966595" cy="414020"/>
          <wp:effectExtent l="0" t="0" r="0" b="5080"/>
          <wp:wrapNone/>
          <wp:docPr id="474801240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4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1162">
      <w:rPr>
        <w:noProof/>
      </w:rPr>
      <w:drawing>
        <wp:inline distT="0" distB="0" distL="0" distR="0" wp14:anchorId="24A6367B" wp14:editId="57FA07B2">
          <wp:extent cx="5937885" cy="956945"/>
          <wp:effectExtent l="0" t="0" r="5715" b="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699F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15EC69A2" wp14:editId="15EC69A3">
          <wp:extent cx="5760720" cy="960755"/>
          <wp:effectExtent l="0" t="0" r="0" b="0"/>
          <wp:docPr id="221" name="Immagine 2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05pt;height:5.9pt;visibility:visible" o:bullet="t">
        <v:imagedata r:id="rId1" o:title=""/>
      </v:shape>
    </w:pict>
  </w:numPicBullet>
  <w:numPicBullet w:numPicBulletId="1">
    <w:pict>
      <v:shape id="_x0000_i1027" type="#_x0000_t75" style="width:14.5pt;height:14.5pt" o:bullet="t">
        <v:imagedata r:id="rId2" o:title="msoC743"/>
      </v:shape>
    </w:pict>
  </w:numPicBullet>
  <w:abstractNum w:abstractNumId="0" w15:restartNumberingAfterBreak="0">
    <w:nsid w:val="06FF261E"/>
    <w:multiLevelType w:val="hybridMultilevel"/>
    <w:tmpl w:val="17CAFF0A"/>
    <w:lvl w:ilvl="0" w:tplc="B918876E">
      <w:start w:val="3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-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" w15:restartNumberingAfterBreak="0">
    <w:nsid w:val="16D47946"/>
    <w:multiLevelType w:val="hybridMultilevel"/>
    <w:tmpl w:val="7656440E"/>
    <w:lvl w:ilvl="0" w:tplc="D902E0D4">
      <w:start w:val="1"/>
      <w:numFmt w:val="bullet"/>
      <w:lvlText w:val=""/>
      <w:lvlPicBulletId w:val="0"/>
      <w:lvlJc w:val="left"/>
      <w:pPr>
        <w:ind w:left="20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" w15:restartNumberingAfterBreak="0">
    <w:nsid w:val="18D83C7A"/>
    <w:multiLevelType w:val="hybridMultilevel"/>
    <w:tmpl w:val="88F2380E"/>
    <w:lvl w:ilvl="0" w:tplc="AF5A9FC8">
      <w:start w:val="4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7094"/>
    <w:multiLevelType w:val="multilevel"/>
    <w:tmpl w:val="DD324360"/>
    <w:lvl w:ilvl="0">
      <w:start w:val="28"/>
      <w:numFmt w:val="upperLetter"/>
      <w:lvlText w:val="%1)"/>
      <w:lvlJc w:val="left"/>
      <w:pPr>
        <w:ind w:left="502" w:hanging="360"/>
      </w:pPr>
      <w:rPr>
        <w:rFonts w:ascii="Times New Roman" w:hAnsi="Times New Roman" w:hint="default"/>
        <w:b/>
        <w:i w:val="0"/>
        <w:iCs/>
        <w:sz w:val="24"/>
      </w:rPr>
    </w:lvl>
    <w:lvl w:ilvl="1">
      <w:start w:val="1"/>
      <w:numFmt w:val="upperLetter"/>
      <w:lvlText w:val="%1%2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upperLetter"/>
      <w:lvlText w:val="%2%1%3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3">
      <w:start w:val="1"/>
      <w:numFmt w:val="upperLetter"/>
      <w:lvlText w:val="%3%2(%4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" w15:restartNumberingAfterBreak="0">
    <w:nsid w:val="1FE01019"/>
    <w:multiLevelType w:val="singleLevel"/>
    <w:tmpl w:val="D902E0D4"/>
    <w:lvl w:ilvl="0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sz w:val="20"/>
        <w:szCs w:val="20"/>
      </w:rPr>
    </w:lvl>
  </w:abstractNum>
  <w:abstractNum w:abstractNumId="6" w15:restartNumberingAfterBreak="0">
    <w:nsid w:val="20081517"/>
    <w:multiLevelType w:val="hybridMultilevel"/>
    <w:tmpl w:val="D18ED16C"/>
    <w:lvl w:ilvl="0" w:tplc="8DFC67BE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B2691"/>
    <w:multiLevelType w:val="hybridMultilevel"/>
    <w:tmpl w:val="8050EB76"/>
    <w:lvl w:ilvl="0" w:tplc="D902E0D4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20BD3012"/>
    <w:multiLevelType w:val="hybridMultilevel"/>
    <w:tmpl w:val="14C07E3E"/>
    <w:lvl w:ilvl="0" w:tplc="3B8493A2">
      <w:start w:val="27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961EC"/>
    <w:multiLevelType w:val="multilevel"/>
    <w:tmpl w:val="2A00A7F6"/>
    <w:styleLink w:val="WW8Num3"/>
    <w:lvl w:ilvl="0">
      <w:numFmt w:val="bullet"/>
      <w:lvlText w:val=""/>
      <w:lvlJc w:val="left"/>
      <w:pPr>
        <w:ind w:left="64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 w:cs="Wingdings"/>
      </w:rPr>
    </w:lvl>
  </w:abstractNum>
  <w:abstractNum w:abstractNumId="10" w15:restartNumberingAfterBreak="0">
    <w:nsid w:val="251136B6"/>
    <w:multiLevelType w:val="hybridMultilevel"/>
    <w:tmpl w:val="FECC5DEE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5254023"/>
    <w:multiLevelType w:val="hybridMultilevel"/>
    <w:tmpl w:val="721280A4"/>
    <w:lvl w:ilvl="0" w:tplc="540825EA">
      <w:start w:val="9123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8F449FE"/>
    <w:multiLevelType w:val="hybridMultilevel"/>
    <w:tmpl w:val="68DC36AC"/>
    <w:lvl w:ilvl="0" w:tplc="0410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9C94693"/>
    <w:multiLevelType w:val="multilevel"/>
    <w:tmpl w:val="DD0CB394"/>
    <w:styleLink w:val="WW8Num15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14" w15:restartNumberingAfterBreak="0">
    <w:nsid w:val="2CD46BF4"/>
    <w:multiLevelType w:val="hybridMultilevel"/>
    <w:tmpl w:val="E182B46C"/>
    <w:lvl w:ilvl="0" w:tplc="DB1C4E14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049D1"/>
    <w:multiLevelType w:val="multilevel"/>
    <w:tmpl w:val="0E2851AC"/>
    <w:lvl w:ilvl="0">
      <w:start w:val="36"/>
      <w:numFmt w:val="upperLetter"/>
      <w:lvlText w:val="%1)"/>
      <w:lvlJc w:val="left"/>
      <w:pPr>
        <w:ind w:left="502" w:hanging="360"/>
      </w:pPr>
      <w:rPr>
        <w:rFonts w:ascii="Times New Roman" w:hAnsi="Times New Roman" w:hint="default"/>
        <w:b/>
        <w:i w:val="0"/>
        <w:iCs/>
        <w:sz w:val="22"/>
        <w:szCs w:val="22"/>
      </w:rPr>
    </w:lvl>
    <w:lvl w:ilvl="1">
      <w:start w:val="1"/>
      <w:numFmt w:val="upperLetter"/>
      <w:lvlText w:val="%1%2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upperLetter"/>
      <w:lvlText w:val="%2%1%3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3">
      <w:start w:val="1"/>
      <w:numFmt w:val="upperLetter"/>
      <w:lvlText w:val="%3%2(%4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6" w15:restartNumberingAfterBreak="0">
    <w:nsid w:val="2DEF622B"/>
    <w:multiLevelType w:val="multilevel"/>
    <w:tmpl w:val="B67E966C"/>
    <w:styleLink w:val="WW8Num26"/>
    <w:lvl w:ilvl="0">
      <w:numFmt w:val="bullet"/>
      <w:lvlText w:val="-"/>
      <w:lvlJc w:val="left"/>
      <w:pPr>
        <w:ind w:left="502" w:hanging="360"/>
      </w:pPr>
      <w:rPr>
        <w:rFonts w:ascii="Verdana" w:eastAsia="Times New Roman" w:hAnsi="Verdana" w:cs="Arial"/>
        <w:sz w:val="20"/>
        <w:szCs w:val="20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 w:cs="Wingdings"/>
      </w:rPr>
    </w:lvl>
  </w:abstractNum>
  <w:abstractNum w:abstractNumId="17" w15:restartNumberingAfterBreak="0">
    <w:nsid w:val="2E106383"/>
    <w:multiLevelType w:val="hybridMultilevel"/>
    <w:tmpl w:val="CCA2192A"/>
    <w:lvl w:ilvl="0" w:tplc="A11A04B2">
      <w:start w:val="4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A7CC7"/>
    <w:multiLevelType w:val="hybridMultilevel"/>
    <w:tmpl w:val="659C9F0C"/>
    <w:lvl w:ilvl="0" w:tplc="D902E0D4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447AC4"/>
    <w:multiLevelType w:val="hybridMultilevel"/>
    <w:tmpl w:val="D20236B8"/>
    <w:lvl w:ilvl="0" w:tplc="540825EA">
      <w:start w:val="91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95562"/>
    <w:multiLevelType w:val="hybridMultilevel"/>
    <w:tmpl w:val="27DA611C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935BE"/>
    <w:multiLevelType w:val="hybridMultilevel"/>
    <w:tmpl w:val="143CC0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B0C2F"/>
    <w:multiLevelType w:val="multilevel"/>
    <w:tmpl w:val="B8E49514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iCs/>
        <w:strike w:val="0"/>
        <w:dstrike w:val="0"/>
        <w:sz w:val="24"/>
        <w:u w:val="none"/>
        <w:effect w:val="none"/>
      </w:rPr>
    </w:lvl>
    <w:lvl w:ilvl="1">
      <w:start w:val="1"/>
      <w:numFmt w:val="upperLetter"/>
      <w:lvlText w:val="%1%2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upperLetter"/>
      <w:lvlText w:val="%2%1%3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upperLetter"/>
      <w:lvlText w:val="%3%2(%4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4" w15:restartNumberingAfterBreak="0">
    <w:nsid w:val="425D1E62"/>
    <w:multiLevelType w:val="multilevel"/>
    <w:tmpl w:val="0088A606"/>
    <w:lvl w:ilvl="0">
      <w:start w:val="28"/>
      <w:numFmt w:val="upperLetter"/>
      <w:lvlText w:val="%1)"/>
      <w:lvlJc w:val="left"/>
      <w:pPr>
        <w:ind w:left="502" w:hanging="360"/>
      </w:pPr>
      <w:rPr>
        <w:rFonts w:ascii="Times New Roman" w:hAnsi="Times New Roman" w:hint="default"/>
        <w:b/>
        <w:i w:val="0"/>
        <w:iCs/>
        <w:sz w:val="22"/>
        <w:szCs w:val="22"/>
      </w:rPr>
    </w:lvl>
    <w:lvl w:ilvl="1">
      <w:start w:val="1"/>
      <w:numFmt w:val="upperLetter"/>
      <w:lvlText w:val="%1%2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upperLetter"/>
      <w:lvlText w:val="%2%1%3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3">
      <w:start w:val="1"/>
      <w:numFmt w:val="upperLetter"/>
      <w:lvlText w:val="%3%2(%4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56518"/>
    <w:multiLevelType w:val="hybridMultilevel"/>
    <w:tmpl w:val="0EFAEBB0"/>
    <w:lvl w:ilvl="0" w:tplc="80DE4760">
      <w:start w:val="2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81192"/>
    <w:multiLevelType w:val="hybridMultilevel"/>
    <w:tmpl w:val="AB6026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779CF"/>
    <w:multiLevelType w:val="hybridMultilevel"/>
    <w:tmpl w:val="6F466764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47669"/>
    <w:multiLevelType w:val="hybridMultilevel"/>
    <w:tmpl w:val="EA649F76"/>
    <w:lvl w:ilvl="0" w:tplc="D902E0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C7D6B"/>
    <w:multiLevelType w:val="multilevel"/>
    <w:tmpl w:val="AB64B69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31" w15:restartNumberingAfterBreak="0">
    <w:nsid w:val="4C9D61B0"/>
    <w:multiLevelType w:val="hybridMultilevel"/>
    <w:tmpl w:val="466622CC"/>
    <w:lvl w:ilvl="0" w:tplc="5BDC6F46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062913"/>
    <w:multiLevelType w:val="hybridMultilevel"/>
    <w:tmpl w:val="B4D0252E"/>
    <w:lvl w:ilvl="0" w:tplc="D902E0D4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99670D"/>
    <w:multiLevelType w:val="hybridMultilevel"/>
    <w:tmpl w:val="4E92A59C"/>
    <w:lvl w:ilvl="0" w:tplc="D902E0D4">
      <w:start w:val="1"/>
      <w:numFmt w:val="bullet"/>
      <w:lvlText w:val=""/>
      <w:lvlPicBulletId w:val="0"/>
      <w:lvlJc w:val="left"/>
      <w:pPr>
        <w:ind w:left="1364" w:hanging="360"/>
      </w:pPr>
      <w:rPr>
        <w:rFonts w:ascii="Symbol" w:hAnsi="Symbol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 w15:restartNumberingAfterBreak="0">
    <w:nsid w:val="56F95B6B"/>
    <w:multiLevelType w:val="hybridMultilevel"/>
    <w:tmpl w:val="CFC08452"/>
    <w:lvl w:ilvl="0" w:tplc="BC06D396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47C9F"/>
    <w:multiLevelType w:val="hybridMultilevel"/>
    <w:tmpl w:val="5BE01C42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8" w15:restartNumberingAfterBreak="0">
    <w:nsid w:val="5887789A"/>
    <w:multiLevelType w:val="hybridMultilevel"/>
    <w:tmpl w:val="50BE16E8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5CA14FCE"/>
    <w:multiLevelType w:val="multilevel"/>
    <w:tmpl w:val="D26E6C5C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40" w15:restartNumberingAfterBreak="0">
    <w:nsid w:val="61EC76BD"/>
    <w:multiLevelType w:val="hybridMultilevel"/>
    <w:tmpl w:val="FE664746"/>
    <w:lvl w:ilvl="0" w:tplc="FD2E7542">
      <w:start w:val="29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D3EEE9DE" w:tentative="1">
      <w:start w:val="1"/>
      <w:numFmt w:val="lowerLetter"/>
      <w:lvlText w:val="%2."/>
      <w:lvlJc w:val="left"/>
      <w:pPr>
        <w:ind w:left="1440" w:hanging="360"/>
      </w:pPr>
    </w:lvl>
    <w:lvl w:ilvl="2" w:tplc="860CE908" w:tentative="1">
      <w:start w:val="1"/>
      <w:numFmt w:val="lowerRoman"/>
      <w:lvlText w:val="%3."/>
      <w:lvlJc w:val="right"/>
      <w:pPr>
        <w:ind w:left="2160" w:hanging="180"/>
      </w:pPr>
    </w:lvl>
    <w:lvl w:ilvl="3" w:tplc="A05E9D36" w:tentative="1">
      <w:start w:val="1"/>
      <w:numFmt w:val="decimal"/>
      <w:lvlText w:val="%4."/>
      <w:lvlJc w:val="left"/>
      <w:pPr>
        <w:ind w:left="2880" w:hanging="360"/>
      </w:pPr>
    </w:lvl>
    <w:lvl w:ilvl="4" w:tplc="D0B41082" w:tentative="1">
      <w:start w:val="1"/>
      <w:numFmt w:val="lowerLetter"/>
      <w:lvlText w:val="%5."/>
      <w:lvlJc w:val="left"/>
      <w:pPr>
        <w:ind w:left="3600" w:hanging="360"/>
      </w:pPr>
    </w:lvl>
    <w:lvl w:ilvl="5" w:tplc="B8E6FBE4" w:tentative="1">
      <w:start w:val="1"/>
      <w:numFmt w:val="lowerRoman"/>
      <w:lvlText w:val="%6."/>
      <w:lvlJc w:val="right"/>
      <w:pPr>
        <w:ind w:left="4320" w:hanging="180"/>
      </w:pPr>
    </w:lvl>
    <w:lvl w:ilvl="6" w:tplc="F572C87C" w:tentative="1">
      <w:start w:val="1"/>
      <w:numFmt w:val="decimal"/>
      <w:lvlText w:val="%7."/>
      <w:lvlJc w:val="left"/>
      <w:pPr>
        <w:ind w:left="5040" w:hanging="360"/>
      </w:pPr>
    </w:lvl>
    <w:lvl w:ilvl="7" w:tplc="DBFA9502" w:tentative="1">
      <w:start w:val="1"/>
      <w:numFmt w:val="lowerLetter"/>
      <w:lvlText w:val="%8."/>
      <w:lvlJc w:val="left"/>
      <w:pPr>
        <w:ind w:left="5760" w:hanging="360"/>
      </w:pPr>
    </w:lvl>
    <w:lvl w:ilvl="8" w:tplc="D9CE3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634CE"/>
    <w:multiLevelType w:val="hybridMultilevel"/>
    <w:tmpl w:val="FA52C1D0"/>
    <w:lvl w:ilvl="0" w:tplc="BE4605E4">
      <w:start w:val="33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BC4E00"/>
    <w:multiLevelType w:val="hybridMultilevel"/>
    <w:tmpl w:val="4F3E53C8"/>
    <w:lvl w:ilvl="0" w:tplc="5ADE4C04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E630D"/>
    <w:multiLevelType w:val="hybridMultilevel"/>
    <w:tmpl w:val="804A187A"/>
    <w:lvl w:ilvl="0" w:tplc="80CA6CBE">
      <w:start w:val="33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96622"/>
    <w:multiLevelType w:val="hybridMultilevel"/>
    <w:tmpl w:val="FA7C15BA"/>
    <w:lvl w:ilvl="0" w:tplc="16180180">
      <w:start w:val="38"/>
      <w:numFmt w:val="upperLetter"/>
      <w:lvlText w:val="%1)"/>
      <w:lvlJc w:val="left"/>
      <w:pPr>
        <w:ind w:left="732" w:hanging="37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664608">
    <w:abstractNumId w:val="37"/>
  </w:num>
  <w:num w:numId="2" w16cid:durableId="1303654514">
    <w:abstractNumId w:val="36"/>
  </w:num>
  <w:num w:numId="3" w16cid:durableId="1131364371">
    <w:abstractNumId w:val="25"/>
  </w:num>
  <w:num w:numId="4" w16cid:durableId="1550069014">
    <w:abstractNumId w:val="22"/>
  </w:num>
  <w:num w:numId="5" w16cid:durableId="2116754135">
    <w:abstractNumId w:val="28"/>
  </w:num>
  <w:num w:numId="6" w16cid:durableId="1109662828">
    <w:abstractNumId w:val="20"/>
  </w:num>
  <w:num w:numId="7" w16cid:durableId="1738480264">
    <w:abstractNumId w:val="1"/>
  </w:num>
  <w:num w:numId="8" w16cid:durableId="1096444746">
    <w:abstractNumId w:val="12"/>
  </w:num>
  <w:num w:numId="9" w16cid:durableId="683747040">
    <w:abstractNumId w:val="34"/>
  </w:num>
  <w:num w:numId="10" w16cid:durableId="135879317">
    <w:abstractNumId w:val="14"/>
  </w:num>
  <w:num w:numId="11" w16cid:durableId="1929345944">
    <w:abstractNumId w:val="17"/>
  </w:num>
  <w:num w:numId="12" w16cid:durableId="1330906987">
    <w:abstractNumId w:val="42"/>
  </w:num>
  <w:num w:numId="13" w16cid:durableId="1371957248">
    <w:abstractNumId w:val="6"/>
  </w:num>
  <w:num w:numId="14" w16cid:durableId="629478222">
    <w:abstractNumId w:val="38"/>
  </w:num>
  <w:num w:numId="15" w16cid:durableId="616523819">
    <w:abstractNumId w:val="10"/>
  </w:num>
  <w:num w:numId="16" w16cid:durableId="1098522895">
    <w:abstractNumId w:val="9"/>
    <w:lvlOverride w:ilvl="0">
      <w:lvl w:ilvl="0">
        <w:numFmt w:val="bullet"/>
        <w:lvlText w:val=""/>
        <w:lvlJc w:val="left"/>
        <w:pPr>
          <w:ind w:left="644" w:hanging="360"/>
        </w:pPr>
        <w:rPr>
          <w:rFonts w:ascii="Symbol" w:hAnsi="Symbol" w:cs="Symbol"/>
          <w:strike w:val="0"/>
          <w:sz w:val="20"/>
          <w:szCs w:val="20"/>
        </w:rPr>
      </w:lvl>
    </w:lvlOverride>
  </w:num>
  <w:num w:numId="17" w16cid:durableId="1504708673">
    <w:abstractNumId w:val="13"/>
  </w:num>
  <w:num w:numId="18" w16cid:durableId="312756119">
    <w:abstractNumId w:val="16"/>
  </w:num>
  <w:num w:numId="19" w16cid:durableId="1343707509">
    <w:abstractNumId w:val="9"/>
  </w:num>
  <w:num w:numId="20" w16cid:durableId="356007044">
    <w:abstractNumId w:val="16"/>
  </w:num>
  <w:num w:numId="21" w16cid:durableId="275521617">
    <w:abstractNumId w:val="5"/>
  </w:num>
  <w:num w:numId="22" w16cid:durableId="1786345396">
    <w:abstractNumId w:val="33"/>
  </w:num>
  <w:num w:numId="23" w16cid:durableId="260647773">
    <w:abstractNumId w:val="2"/>
  </w:num>
  <w:num w:numId="24" w16cid:durableId="1301348821">
    <w:abstractNumId w:val="35"/>
  </w:num>
  <w:num w:numId="25" w16cid:durableId="463886093">
    <w:abstractNumId w:val="19"/>
  </w:num>
  <w:num w:numId="26" w16cid:durableId="225605468">
    <w:abstractNumId w:val="32"/>
  </w:num>
  <w:num w:numId="27" w16cid:durableId="331490160">
    <w:abstractNumId w:val="31"/>
  </w:num>
  <w:num w:numId="28" w16cid:durableId="350111602">
    <w:abstractNumId w:val="8"/>
  </w:num>
  <w:num w:numId="29" w16cid:durableId="494998062">
    <w:abstractNumId w:val="40"/>
  </w:num>
  <w:num w:numId="30" w16cid:durableId="1190992308">
    <w:abstractNumId w:val="26"/>
  </w:num>
  <w:num w:numId="31" w16cid:durableId="236794566">
    <w:abstractNumId w:val="11"/>
  </w:num>
  <w:num w:numId="32" w16cid:durableId="1791240353">
    <w:abstractNumId w:val="27"/>
  </w:num>
  <w:num w:numId="33" w16cid:durableId="1557544613">
    <w:abstractNumId w:val="3"/>
  </w:num>
  <w:num w:numId="34" w16cid:durableId="175266694">
    <w:abstractNumId w:val="7"/>
  </w:num>
  <w:num w:numId="35" w16cid:durableId="1568147732">
    <w:abstractNumId w:val="29"/>
  </w:num>
  <w:num w:numId="36" w16cid:durableId="2053264107">
    <w:abstractNumId w:val="21"/>
  </w:num>
  <w:num w:numId="37" w16cid:durableId="376391032">
    <w:abstractNumId w:val="39"/>
  </w:num>
  <w:num w:numId="38" w16cid:durableId="1971283469">
    <w:abstractNumId w:val="30"/>
  </w:num>
  <w:num w:numId="39" w16cid:durableId="667949904">
    <w:abstractNumId w:val="18"/>
  </w:num>
  <w:num w:numId="40" w16cid:durableId="728773998">
    <w:abstractNumId w:val="44"/>
  </w:num>
  <w:num w:numId="41" w16cid:durableId="476266841">
    <w:abstractNumId w:val="24"/>
  </w:num>
  <w:num w:numId="42" w16cid:durableId="1208493852">
    <w:abstractNumId w:val="9"/>
    <w:lvlOverride w:ilvl="0">
      <w:lvl w:ilvl="0">
        <w:numFmt w:val="bullet"/>
        <w:lvlText w:val=""/>
        <w:lvlJc w:val="left"/>
        <w:pPr>
          <w:ind w:left="644" w:hanging="360"/>
        </w:pPr>
        <w:rPr>
          <w:rFonts w:ascii="Symbol" w:hAnsi="Symbol" w:cs="Symbol"/>
          <w:strike w:val="0"/>
          <w:sz w:val="20"/>
          <w:szCs w:val="20"/>
        </w:rPr>
      </w:lvl>
    </w:lvlOverride>
  </w:num>
  <w:num w:numId="43" w16cid:durableId="1927762422">
    <w:abstractNumId w:val="23"/>
    <w:lvlOverride w:ilvl="0">
      <w:startOverride w:val="4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05469362">
    <w:abstractNumId w:val="4"/>
  </w:num>
  <w:num w:numId="45" w16cid:durableId="581138225">
    <w:abstractNumId w:val="43"/>
  </w:num>
  <w:num w:numId="46" w16cid:durableId="831413348">
    <w:abstractNumId w:val="15"/>
  </w:num>
  <w:num w:numId="47" w16cid:durableId="1944802366">
    <w:abstractNumId w:val="0"/>
  </w:num>
  <w:num w:numId="48" w16cid:durableId="17119705">
    <w:abstractNumId w:val="41"/>
  </w:num>
  <w:num w:numId="49" w16cid:durableId="1699966291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1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1E8"/>
    <w:rsid w:val="00004493"/>
    <w:rsid w:val="00004D45"/>
    <w:rsid w:val="00005617"/>
    <w:rsid w:val="000135E9"/>
    <w:rsid w:val="00014988"/>
    <w:rsid w:val="00020DE6"/>
    <w:rsid w:val="00022800"/>
    <w:rsid w:val="00023BE3"/>
    <w:rsid w:val="0002458D"/>
    <w:rsid w:val="0002491C"/>
    <w:rsid w:val="00025B7E"/>
    <w:rsid w:val="000333D1"/>
    <w:rsid w:val="00033454"/>
    <w:rsid w:val="00035C66"/>
    <w:rsid w:val="00035C9C"/>
    <w:rsid w:val="0003693A"/>
    <w:rsid w:val="00036E2F"/>
    <w:rsid w:val="00041E00"/>
    <w:rsid w:val="00042090"/>
    <w:rsid w:val="000452CB"/>
    <w:rsid w:val="0004699B"/>
    <w:rsid w:val="00046F49"/>
    <w:rsid w:val="00051D86"/>
    <w:rsid w:val="000540F4"/>
    <w:rsid w:val="00055237"/>
    <w:rsid w:val="00056030"/>
    <w:rsid w:val="00056866"/>
    <w:rsid w:val="00057019"/>
    <w:rsid w:val="00057AFF"/>
    <w:rsid w:val="00064187"/>
    <w:rsid w:val="00074723"/>
    <w:rsid w:val="0007500B"/>
    <w:rsid w:val="000759AB"/>
    <w:rsid w:val="00075BE9"/>
    <w:rsid w:val="000806AF"/>
    <w:rsid w:val="00083986"/>
    <w:rsid w:val="00083F33"/>
    <w:rsid w:val="00086161"/>
    <w:rsid w:val="00086FEC"/>
    <w:rsid w:val="00087CF9"/>
    <w:rsid w:val="00092661"/>
    <w:rsid w:val="000940C5"/>
    <w:rsid w:val="0009591B"/>
    <w:rsid w:val="000A1A4D"/>
    <w:rsid w:val="000A1BFE"/>
    <w:rsid w:val="000A23A5"/>
    <w:rsid w:val="000A3002"/>
    <w:rsid w:val="000A5815"/>
    <w:rsid w:val="000B3A1D"/>
    <w:rsid w:val="000B543F"/>
    <w:rsid w:val="000C5BE6"/>
    <w:rsid w:val="000C736B"/>
    <w:rsid w:val="000D0256"/>
    <w:rsid w:val="000D0CF2"/>
    <w:rsid w:val="000D117B"/>
    <w:rsid w:val="000D5753"/>
    <w:rsid w:val="000D5DC8"/>
    <w:rsid w:val="000D637E"/>
    <w:rsid w:val="000D704C"/>
    <w:rsid w:val="000D793D"/>
    <w:rsid w:val="000D7D1F"/>
    <w:rsid w:val="000D7EAB"/>
    <w:rsid w:val="000E11BB"/>
    <w:rsid w:val="000E200C"/>
    <w:rsid w:val="000E33A8"/>
    <w:rsid w:val="000E3541"/>
    <w:rsid w:val="000E36AB"/>
    <w:rsid w:val="000E39DA"/>
    <w:rsid w:val="000E50E1"/>
    <w:rsid w:val="000E5A3A"/>
    <w:rsid w:val="000E6CCA"/>
    <w:rsid w:val="000F04D8"/>
    <w:rsid w:val="000F0AA2"/>
    <w:rsid w:val="000F201E"/>
    <w:rsid w:val="000F2878"/>
    <w:rsid w:val="000F3DE8"/>
    <w:rsid w:val="000F421C"/>
    <w:rsid w:val="000F6BAB"/>
    <w:rsid w:val="0010088B"/>
    <w:rsid w:val="001020FA"/>
    <w:rsid w:val="0010416B"/>
    <w:rsid w:val="00105AB9"/>
    <w:rsid w:val="001066A6"/>
    <w:rsid w:val="00107865"/>
    <w:rsid w:val="00111904"/>
    <w:rsid w:val="00111DD5"/>
    <w:rsid w:val="00112021"/>
    <w:rsid w:val="00113E75"/>
    <w:rsid w:val="001143BA"/>
    <w:rsid w:val="00114C8D"/>
    <w:rsid w:val="0011778A"/>
    <w:rsid w:val="00117894"/>
    <w:rsid w:val="00117F49"/>
    <w:rsid w:val="001202E5"/>
    <w:rsid w:val="001217C7"/>
    <w:rsid w:val="00122F10"/>
    <w:rsid w:val="00124BCA"/>
    <w:rsid w:val="00126E2E"/>
    <w:rsid w:val="00127C23"/>
    <w:rsid w:val="001308DE"/>
    <w:rsid w:val="0013199B"/>
    <w:rsid w:val="00133E37"/>
    <w:rsid w:val="00133EBD"/>
    <w:rsid w:val="00135925"/>
    <w:rsid w:val="0013665E"/>
    <w:rsid w:val="00136A32"/>
    <w:rsid w:val="00141743"/>
    <w:rsid w:val="00143277"/>
    <w:rsid w:val="00144275"/>
    <w:rsid w:val="0014490D"/>
    <w:rsid w:val="001456E6"/>
    <w:rsid w:val="00150666"/>
    <w:rsid w:val="001550C5"/>
    <w:rsid w:val="0015795C"/>
    <w:rsid w:val="00160368"/>
    <w:rsid w:val="00164FD3"/>
    <w:rsid w:val="00170D34"/>
    <w:rsid w:val="00171885"/>
    <w:rsid w:val="00174F9F"/>
    <w:rsid w:val="0017504E"/>
    <w:rsid w:val="001778DD"/>
    <w:rsid w:val="00177CA2"/>
    <w:rsid w:val="00177DD1"/>
    <w:rsid w:val="00180510"/>
    <w:rsid w:val="00181DC9"/>
    <w:rsid w:val="00184861"/>
    <w:rsid w:val="001902FD"/>
    <w:rsid w:val="0019167D"/>
    <w:rsid w:val="00192B04"/>
    <w:rsid w:val="00197AA3"/>
    <w:rsid w:val="001A07CA"/>
    <w:rsid w:val="001A53B7"/>
    <w:rsid w:val="001A7B2B"/>
    <w:rsid w:val="001B00F5"/>
    <w:rsid w:val="001B0644"/>
    <w:rsid w:val="001B1376"/>
    <w:rsid w:val="001B2AB0"/>
    <w:rsid w:val="001B4EF7"/>
    <w:rsid w:val="001B5850"/>
    <w:rsid w:val="001B697E"/>
    <w:rsid w:val="001C05F3"/>
    <w:rsid w:val="001C18C7"/>
    <w:rsid w:val="001C354D"/>
    <w:rsid w:val="001C392E"/>
    <w:rsid w:val="001C3997"/>
    <w:rsid w:val="001C3CAC"/>
    <w:rsid w:val="001C53C2"/>
    <w:rsid w:val="001C5557"/>
    <w:rsid w:val="001C6145"/>
    <w:rsid w:val="001C6E77"/>
    <w:rsid w:val="001D041D"/>
    <w:rsid w:val="001D1260"/>
    <w:rsid w:val="001D1CEB"/>
    <w:rsid w:val="001D3E0B"/>
    <w:rsid w:val="001D5212"/>
    <w:rsid w:val="001D57AF"/>
    <w:rsid w:val="001E0ED1"/>
    <w:rsid w:val="001E4070"/>
    <w:rsid w:val="001E633A"/>
    <w:rsid w:val="001E78ED"/>
    <w:rsid w:val="001F08C4"/>
    <w:rsid w:val="001F18B8"/>
    <w:rsid w:val="001F232F"/>
    <w:rsid w:val="001F2CA3"/>
    <w:rsid w:val="001F57A7"/>
    <w:rsid w:val="001F618F"/>
    <w:rsid w:val="001F645A"/>
    <w:rsid w:val="00200BDB"/>
    <w:rsid w:val="00201C6C"/>
    <w:rsid w:val="00204FC2"/>
    <w:rsid w:val="00205707"/>
    <w:rsid w:val="0020764C"/>
    <w:rsid w:val="00212631"/>
    <w:rsid w:val="00212DE0"/>
    <w:rsid w:val="00213448"/>
    <w:rsid w:val="00217570"/>
    <w:rsid w:val="00220263"/>
    <w:rsid w:val="00220B63"/>
    <w:rsid w:val="0022280B"/>
    <w:rsid w:val="00223477"/>
    <w:rsid w:val="0022488F"/>
    <w:rsid w:val="00224CF5"/>
    <w:rsid w:val="0022622E"/>
    <w:rsid w:val="00227119"/>
    <w:rsid w:val="0023194F"/>
    <w:rsid w:val="00235089"/>
    <w:rsid w:val="00235206"/>
    <w:rsid w:val="00235C8C"/>
    <w:rsid w:val="00235E8D"/>
    <w:rsid w:val="00241BE0"/>
    <w:rsid w:val="00242087"/>
    <w:rsid w:val="00243381"/>
    <w:rsid w:val="00244085"/>
    <w:rsid w:val="00247202"/>
    <w:rsid w:val="00251CC8"/>
    <w:rsid w:val="00251E39"/>
    <w:rsid w:val="00253240"/>
    <w:rsid w:val="00254A20"/>
    <w:rsid w:val="00254DD0"/>
    <w:rsid w:val="00255224"/>
    <w:rsid w:val="002558BD"/>
    <w:rsid w:val="002601B3"/>
    <w:rsid w:val="002614E3"/>
    <w:rsid w:val="00262B89"/>
    <w:rsid w:val="00264E42"/>
    <w:rsid w:val="00265086"/>
    <w:rsid w:val="0026549E"/>
    <w:rsid w:val="00265575"/>
    <w:rsid w:val="00265911"/>
    <w:rsid w:val="00265F0E"/>
    <w:rsid w:val="00271CEA"/>
    <w:rsid w:val="00272364"/>
    <w:rsid w:val="002832B0"/>
    <w:rsid w:val="00287E75"/>
    <w:rsid w:val="0029092A"/>
    <w:rsid w:val="002A05F6"/>
    <w:rsid w:val="002A1540"/>
    <w:rsid w:val="002A6C29"/>
    <w:rsid w:val="002A7488"/>
    <w:rsid w:val="002B0406"/>
    <w:rsid w:val="002B3C07"/>
    <w:rsid w:val="002B3E7A"/>
    <w:rsid w:val="002B4F93"/>
    <w:rsid w:val="002B7FBD"/>
    <w:rsid w:val="002C17A5"/>
    <w:rsid w:val="002C284A"/>
    <w:rsid w:val="002C2945"/>
    <w:rsid w:val="002C5B9A"/>
    <w:rsid w:val="002C635B"/>
    <w:rsid w:val="002C6423"/>
    <w:rsid w:val="002C6C01"/>
    <w:rsid w:val="002D2787"/>
    <w:rsid w:val="002D3812"/>
    <w:rsid w:val="002D4A91"/>
    <w:rsid w:val="002D6C8E"/>
    <w:rsid w:val="002E31A8"/>
    <w:rsid w:val="002F1864"/>
    <w:rsid w:val="002F20F8"/>
    <w:rsid w:val="002F5CD2"/>
    <w:rsid w:val="00300904"/>
    <w:rsid w:val="00302765"/>
    <w:rsid w:val="00303FDC"/>
    <w:rsid w:val="00306206"/>
    <w:rsid w:val="00306215"/>
    <w:rsid w:val="00306B2F"/>
    <w:rsid w:val="00307796"/>
    <w:rsid w:val="003108D0"/>
    <w:rsid w:val="00311245"/>
    <w:rsid w:val="00313485"/>
    <w:rsid w:val="00314B8C"/>
    <w:rsid w:val="003152F1"/>
    <w:rsid w:val="003154F0"/>
    <w:rsid w:val="003203F0"/>
    <w:rsid w:val="003212D3"/>
    <w:rsid w:val="00321EB7"/>
    <w:rsid w:val="003243FE"/>
    <w:rsid w:val="00325665"/>
    <w:rsid w:val="003268F5"/>
    <w:rsid w:val="00326F32"/>
    <w:rsid w:val="00331175"/>
    <w:rsid w:val="00331E1B"/>
    <w:rsid w:val="00334924"/>
    <w:rsid w:val="00334AC1"/>
    <w:rsid w:val="0033545E"/>
    <w:rsid w:val="00335CB8"/>
    <w:rsid w:val="00335F84"/>
    <w:rsid w:val="003401BF"/>
    <w:rsid w:val="00341087"/>
    <w:rsid w:val="00342990"/>
    <w:rsid w:val="00344C9F"/>
    <w:rsid w:val="00345A7B"/>
    <w:rsid w:val="00345BBE"/>
    <w:rsid w:val="00345D26"/>
    <w:rsid w:val="00347EFC"/>
    <w:rsid w:val="003512F1"/>
    <w:rsid w:val="00352793"/>
    <w:rsid w:val="00353340"/>
    <w:rsid w:val="00353645"/>
    <w:rsid w:val="0035371F"/>
    <w:rsid w:val="00355FF4"/>
    <w:rsid w:val="00361592"/>
    <w:rsid w:val="00362129"/>
    <w:rsid w:val="003634CC"/>
    <w:rsid w:val="00364833"/>
    <w:rsid w:val="00364C7E"/>
    <w:rsid w:val="003658E3"/>
    <w:rsid w:val="00365F0A"/>
    <w:rsid w:val="003664F0"/>
    <w:rsid w:val="003668C6"/>
    <w:rsid w:val="00367494"/>
    <w:rsid w:val="00370D37"/>
    <w:rsid w:val="00371624"/>
    <w:rsid w:val="0037181D"/>
    <w:rsid w:val="00383808"/>
    <w:rsid w:val="00384409"/>
    <w:rsid w:val="003870D6"/>
    <w:rsid w:val="00390036"/>
    <w:rsid w:val="00391A7B"/>
    <w:rsid w:val="00392DE0"/>
    <w:rsid w:val="00393FC5"/>
    <w:rsid w:val="00396CBD"/>
    <w:rsid w:val="003A1E16"/>
    <w:rsid w:val="003A240E"/>
    <w:rsid w:val="003A2A1F"/>
    <w:rsid w:val="003A4E32"/>
    <w:rsid w:val="003A5C21"/>
    <w:rsid w:val="003A6E59"/>
    <w:rsid w:val="003A782F"/>
    <w:rsid w:val="003B0330"/>
    <w:rsid w:val="003B2110"/>
    <w:rsid w:val="003B21BB"/>
    <w:rsid w:val="003B21ED"/>
    <w:rsid w:val="003B2498"/>
    <w:rsid w:val="003B289A"/>
    <w:rsid w:val="003B2E1E"/>
    <w:rsid w:val="003B317D"/>
    <w:rsid w:val="003C0C39"/>
    <w:rsid w:val="003C20C1"/>
    <w:rsid w:val="003C3CC7"/>
    <w:rsid w:val="003C4CA5"/>
    <w:rsid w:val="003C65CF"/>
    <w:rsid w:val="003C6EE6"/>
    <w:rsid w:val="003D02A7"/>
    <w:rsid w:val="003D1E60"/>
    <w:rsid w:val="003D222F"/>
    <w:rsid w:val="003D277C"/>
    <w:rsid w:val="003D4755"/>
    <w:rsid w:val="003D55BC"/>
    <w:rsid w:val="003D68DE"/>
    <w:rsid w:val="003D6C3B"/>
    <w:rsid w:val="003E036A"/>
    <w:rsid w:val="003E2ECF"/>
    <w:rsid w:val="003E4534"/>
    <w:rsid w:val="003E736F"/>
    <w:rsid w:val="003E7FD2"/>
    <w:rsid w:val="003F404F"/>
    <w:rsid w:val="003F4BC5"/>
    <w:rsid w:val="003F53FE"/>
    <w:rsid w:val="003F761F"/>
    <w:rsid w:val="003F7B43"/>
    <w:rsid w:val="0040112A"/>
    <w:rsid w:val="00401183"/>
    <w:rsid w:val="00403ADE"/>
    <w:rsid w:val="00404234"/>
    <w:rsid w:val="00407A14"/>
    <w:rsid w:val="00407C0E"/>
    <w:rsid w:val="00411A64"/>
    <w:rsid w:val="00413B62"/>
    <w:rsid w:val="00414918"/>
    <w:rsid w:val="00415F45"/>
    <w:rsid w:val="00416B69"/>
    <w:rsid w:val="00417768"/>
    <w:rsid w:val="00420DE5"/>
    <w:rsid w:val="004213B4"/>
    <w:rsid w:val="00425995"/>
    <w:rsid w:val="0042744A"/>
    <w:rsid w:val="004310AF"/>
    <w:rsid w:val="00432122"/>
    <w:rsid w:val="00432811"/>
    <w:rsid w:val="004357CD"/>
    <w:rsid w:val="0043623C"/>
    <w:rsid w:val="004375C9"/>
    <w:rsid w:val="00441C2E"/>
    <w:rsid w:val="00442B92"/>
    <w:rsid w:val="0044388D"/>
    <w:rsid w:val="0044506A"/>
    <w:rsid w:val="004478E1"/>
    <w:rsid w:val="00451227"/>
    <w:rsid w:val="00452DC7"/>
    <w:rsid w:val="0045318E"/>
    <w:rsid w:val="00454005"/>
    <w:rsid w:val="00455EFF"/>
    <w:rsid w:val="004567B2"/>
    <w:rsid w:val="004608EF"/>
    <w:rsid w:val="00460C02"/>
    <w:rsid w:val="004636BF"/>
    <w:rsid w:val="00463C4B"/>
    <w:rsid w:val="00463DD0"/>
    <w:rsid w:val="00465339"/>
    <w:rsid w:val="00465D7D"/>
    <w:rsid w:val="0046694D"/>
    <w:rsid w:val="00467722"/>
    <w:rsid w:val="004725B7"/>
    <w:rsid w:val="004739EC"/>
    <w:rsid w:val="004749C2"/>
    <w:rsid w:val="00474CF2"/>
    <w:rsid w:val="00481808"/>
    <w:rsid w:val="00483A7E"/>
    <w:rsid w:val="00487F46"/>
    <w:rsid w:val="00490B7E"/>
    <w:rsid w:val="00491603"/>
    <w:rsid w:val="004924A9"/>
    <w:rsid w:val="00493174"/>
    <w:rsid w:val="00494106"/>
    <w:rsid w:val="0049560C"/>
    <w:rsid w:val="00495C92"/>
    <w:rsid w:val="004A02C5"/>
    <w:rsid w:val="004A16C0"/>
    <w:rsid w:val="004A2356"/>
    <w:rsid w:val="004A3197"/>
    <w:rsid w:val="004A63DC"/>
    <w:rsid w:val="004A7415"/>
    <w:rsid w:val="004B145D"/>
    <w:rsid w:val="004B1E9F"/>
    <w:rsid w:val="004B2EE1"/>
    <w:rsid w:val="004B347C"/>
    <w:rsid w:val="004B3E9A"/>
    <w:rsid w:val="004B492E"/>
    <w:rsid w:val="004B7475"/>
    <w:rsid w:val="004B74D2"/>
    <w:rsid w:val="004C0995"/>
    <w:rsid w:val="004C371C"/>
    <w:rsid w:val="004C6099"/>
    <w:rsid w:val="004D1018"/>
    <w:rsid w:val="004D1233"/>
    <w:rsid w:val="004D4137"/>
    <w:rsid w:val="004D4406"/>
    <w:rsid w:val="004D4D22"/>
    <w:rsid w:val="004E0BDA"/>
    <w:rsid w:val="004E4BEC"/>
    <w:rsid w:val="004E73A3"/>
    <w:rsid w:val="004E7587"/>
    <w:rsid w:val="004E7D96"/>
    <w:rsid w:val="004F1DD2"/>
    <w:rsid w:val="004F2A90"/>
    <w:rsid w:val="004F460A"/>
    <w:rsid w:val="004F5865"/>
    <w:rsid w:val="004F5940"/>
    <w:rsid w:val="0050152E"/>
    <w:rsid w:val="00501B9E"/>
    <w:rsid w:val="00502A9D"/>
    <w:rsid w:val="0050322B"/>
    <w:rsid w:val="005077D8"/>
    <w:rsid w:val="005123C0"/>
    <w:rsid w:val="00517172"/>
    <w:rsid w:val="00517A99"/>
    <w:rsid w:val="00520350"/>
    <w:rsid w:val="005203F3"/>
    <w:rsid w:val="005209D3"/>
    <w:rsid w:val="005214BF"/>
    <w:rsid w:val="00523DB6"/>
    <w:rsid w:val="005312F9"/>
    <w:rsid w:val="00532D0A"/>
    <w:rsid w:val="005364FA"/>
    <w:rsid w:val="00536A87"/>
    <w:rsid w:val="00536F7C"/>
    <w:rsid w:val="0054163A"/>
    <w:rsid w:val="00543733"/>
    <w:rsid w:val="005461B4"/>
    <w:rsid w:val="00546444"/>
    <w:rsid w:val="00550649"/>
    <w:rsid w:val="00552E96"/>
    <w:rsid w:val="0055523C"/>
    <w:rsid w:val="00555FD6"/>
    <w:rsid w:val="0055732E"/>
    <w:rsid w:val="00563978"/>
    <w:rsid w:val="0056597B"/>
    <w:rsid w:val="00565C1E"/>
    <w:rsid w:val="00566296"/>
    <w:rsid w:val="005675B1"/>
    <w:rsid w:val="00573807"/>
    <w:rsid w:val="005754FF"/>
    <w:rsid w:val="005761BF"/>
    <w:rsid w:val="00577D97"/>
    <w:rsid w:val="00580620"/>
    <w:rsid w:val="005831B8"/>
    <w:rsid w:val="0058356D"/>
    <w:rsid w:val="005861A6"/>
    <w:rsid w:val="005875D3"/>
    <w:rsid w:val="005875F8"/>
    <w:rsid w:val="00593CC0"/>
    <w:rsid w:val="00596304"/>
    <w:rsid w:val="00596AB2"/>
    <w:rsid w:val="00596D26"/>
    <w:rsid w:val="005A0A8B"/>
    <w:rsid w:val="005A10B7"/>
    <w:rsid w:val="005A1633"/>
    <w:rsid w:val="005A221D"/>
    <w:rsid w:val="005A38CC"/>
    <w:rsid w:val="005A430D"/>
    <w:rsid w:val="005A74FC"/>
    <w:rsid w:val="005B0B40"/>
    <w:rsid w:val="005B0F05"/>
    <w:rsid w:val="005C2B99"/>
    <w:rsid w:val="005C46B1"/>
    <w:rsid w:val="005C5F33"/>
    <w:rsid w:val="005C6968"/>
    <w:rsid w:val="005C6C3F"/>
    <w:rsid w:val="005C7B92"/>
    <w:rsid w:val="005D0373"/>
    <w:rsid w:val="005D0FE6"/>
    <w:rsid w:val="005D1A5F"/>
    <w:rsid w:val="005D1E98"/>
    <w:rsid w:val="005D63A9"/>
    <w:rsid w:val="005D7910"/>
    <w:rsid w:val="005D7CCB"/>
    <w:rsid w:val="005E1162"/>
    <w:rsid w:val="005E1F9C"/>
    <w:rsid w:val="005E2C7D"/>
    <w:rsid w:val="005E303E"/>
    <w:rsid w:val="005E3F7B"/>
    <w:rsid w:val="005F0D8F"/>
    <w:rsid w:val="005F14F4"/>
    <w:rsid w:val="005F22FA"/>
    <w:rsid w:val="005F2E87"/>
    <w:rsid w:val="005F3C52"/>
    <w:rsid w:val="005F52FA"/>
    <w:rsid w:val="005F6FB4"/>
    <w:rsid w:val="0060049A"/>
    <w:rsid w:val="00601441"/>
    <w:rsid w:val="006025FD"/>
    <w:rsid w:val="00604B4E"/>
    <w:rsid w:val="006063EE"/>
    <w:rsid w:val="00612153"/>
    <w:rsid w:val="006132C1"/>
    <w:rsid w:val="006132D6"/>
    <w:rsid w:val="00613B09"/>
    <w:rsid w:val="00613F19"/>
    <w:rsid w:val="00614A3B"/>
    <w:rsid w:val="006164F3"/>
    <w:rsid w:val="0061690B"/>
    <w:rsid w:val="006227F7"/>
    <w:rsid w:val="006261E1"/>
    <w:rsid w:val="00627B92"/>
    <w:rsid w:val="0063048B"/>
    <w:rsid w:val="0063154D"/>
    <w:rsid w:val="006338BD"/>
    <w:rsid w:val="0063471D"/>
    <w:rsid w:val="00635BD9"/>
    <w:rsid w:val="006363CD"/>
    <w:rsid w:val="006461C4"/>
    <w:rsid w:val="00650BFE"/>
    <w:rsid w:val="006512AE"/>
    <w:rsid w:val="00652925"/>
    <w:rsid w:val="006536F1"/>
    <w:rsid w:val="0065580D"/>
    <w:rsid w:val="00660912"/>
    <w:rsid w:val="00661E98"/>
    <w:rsid w:val="00663EE8"/>
    <w:rsid w:val="00665973"/>
    <w:rsid w:val="006758E6"/>
    <w:rsid w:val="00675B04"/>
    <w:rsid w:val="0067630D"/>
    <w:rsid w:val="00677357"/>
    <w:rsid w:val="006776A0"/>
    <w:rsid w:val="00682A13"/>
    <w:rsid w:val="00684A56"/>
    <w:rsid w:val="00687DC1"/>
    <w:rsid w:val="00687EA8"/>
    <w:rsid w:val="00690738"/>
    <w:rsid w:val="00693F2E"/>
    <w:rsid w:val="00693FC1"/>
    <w:rsid w:val="00696584"/>
    <w:rsid w:val="00697E7B"/>
    <w:rsid w:val="006A0DFC"/>
    <w:rsid w:val="006A252F"/>
    <w:rsid w:val="006A4E16"/>
    <w:rsid w:val="006A7AF6"/>
    <w:rsid w:val="006B0158"/>
    <w:rsid w:val="006B0A6C"/>
    <w:rsid w:val="006B29A3"/>
    <w:rsid w:val="006B7AB2"/>
    <w:rsid w:val="006C069A"/>
    <w:rsid w:val="006C1A1B"/>
    <w:rsid w:val="006C1FDD"/>
    <w:rsid w:val="006C6E08"/>
    <w:rsid w:val="006C763B"/>
    <w:rsid w:val="006C78F9"/>
    <w:rsid w:val="006D11D9"/>
    <w:rsid w:val="006D422F"/>
    <w:rsid w:val="006D4898"/>
    <w:rsid w:val="006D59D0"/>
    <w:rsid w:val="006D6835"/>
    <w:rsid w:val="006D69A9"/>
    <w:rsid w:val="006D77B9"/>
    <w:rsid w:val="006E01B2"/>
    <w:rsid w:val="006E2664"/>
    <w:rsid w:val="006E2ABD"/>
    <w:rsid w:val="006E3252"/>
    <w:rsid w:val="006E3509"/>
    <w:rsid w:val="006E668F"/>
    <w:rsid w:val="006E6E55"/>
    <w:rsid w:val="006E7F1B"/>
    <w:rsid w:val="006F0D5C"/>
    <w:rsid w:val="006F1E8E"/>
    <w:rsid w:val="006F4716"/>
    <w:rsid w:val="006F4CF9"/>
    <w:rsid w:val="00700255"/>
    <w:rsid w:val="0070190C"/>
    <w:rsid w:val="00702A08"/>
    <w:rsid w:val="00711612"/>
    <w:rsid w:val="00712BE7"/>
    <w:rsid w:val="0071588D"/>
    <w:rsid w:val="0071624B"/>
    <w:rsid w:val="007257BD"/>
    <w:rsid w:val="00727961"/>
    <w:rsid w:val="00727E19"/>
    <w:rsid w:val="00730865"/>
    <w:rsid w:val="0073128B"/>
    <w:rsid w:val="00732453"/>
    <w:rsid w:val="007345CD"/>
    <w:rsid w:val="00735695"/>
    <w:rsid w:val="0074380D"/>
    <w:rsid w:val="00750115"/>
    <w:rsid w:val="00750132"/>
    <w:rsid w:val="0075078F"/>
    <w:rsid w:val="0075148B"/>
    <w:rsid w:val="00753AF8"/>
    <w:rsid w:val="00756343"/>
    <w:rsid w:val="00760115"/>
    <w:rsid w:val="00761B13"/>
    <w:rsid w:val="00761ED0"/>
    <w:rsid w:val="00762932"/>
    <w:rsid w:val="00762C23"/>
    <w:rsid w:val="00762CC7"/>
    <w:rsid w:val="007662AD"/>
    <w:rsid w:val="007669B8"/>
    <w:rsid w:val="007704B1"/>
    <w:rsid w:val="00770A5D"/>
    <w:rsid w:val="00771B45"/>
    <w:rsid w:val="00774539"/>
    <w:rsid w:val="00775B37"/>
    <w:rsid w:val="00781610"/>
    <w:rsid w:val="00781858"/>
    <w:rsid w:val="0078633C"/>
    <w:rsid w:val="00787386"/>
    <w:rsid w:val="00790165"/>
    <w:rsid w:val="00790484"/>
    <w:rsid w:val="0079053A"/>
    <w:rsid w:val="007911AF"/>
    <w:rsid w:val="007935CA"/>
    <w:rsid w:val="00793692"/>
    <w:rsid w:val="00793882"/>
    <w:rsid w:val="0079686C"/>
    <w:rsid w:val="007A16B1"/>
    <w:rsid w:val="007A16C9"/>
    <w:rsid w:val="007A4FA0"/>
    <w:rsid w:val="007A5DE6"/>
    <w:rsid w:val="007A7335"/>
    <w:rsid w:val="007B0902"/>
    <w:rsid w:val="007B17E9"/>
    <w:rsid w:val="007B2E20"/>
    <w:rsid w:val="007B3D7B"/>
    <w:rsid w:val="007B466F"/>
    <w:rsid w:val="007B473F"/>
    <w:rsid w:val="007B6B18"/>
    <w:rsid w:val="007C1352"/>
    <w:rsid w:val="007C1DB3"/>
    <w:rsid w:val="007C1FB0"/>
    <w:rsid w:val="007C5026"/>
    <w:rsid w:val="007C5324"/>
    <w:rsid w:val="007C5729"/>
    <w:rsid w:val="007C778B"/>
    <w:rsid w:val="007D0E28"/>
    <w:rsid w:val="007D466F"/>
    <w:rsid w:val="007D5DC8"/>
    <w:rsid w:val="007D5FEB"/>
    <w:rsid w:val="007D6244"/>
    <w:rsid w:val="007D72A8"/>
    <w:rsid w:val="007E1590"/>
    <w:rsid w:val="007E7010"/>
    <w:rsid w:val="007F1335"/>
    <w:rsid w:val="007F34F1"/>
    <w:rsid w:val="007F5BF9"/>
    <w:rsid w:val="007F6B98"/>
    <w:rsid w:val="007F75A8"/>
    <w:rsid w:val="0080281E"/>
    <w:rsid w:val="0080439E"/>
    <w:rsid w:val="008051C3"/>
    <w:rsid w:val="00806333"/>
    <w:rsid w:val="0081179A"/>
    <w:rsid w:val="008128F3"/>
    <w:rsid w:val="00812F76"/>
    <w:rsid w:val="0081370B"/>
    <w:rsid w:val="00813B38"/>
    <w:rsid w:val="0081445C"/>
    <w:rsid w:val="00814FCA"/>
    <w:rsid w:val="00822755"/>
    <w:rsid w:val="00826920"/>
    <w:rsid w:val="008273E7"/>
    <w:rsid w:val="008318A1"/>
    <w:rsid w:val="00831AF4"/>
    <w:rsid w:val="0083341E"/>
    <w:rsid w:val="00833484"/>
    <w:rsid w:val="00833853"/>
    <w:rsid w:val="0083613B"/>
    <w:rsid w:val="0083660A"/>
    <w:rsid w:val="00836D29"/>
    <w:rsid w:val="0083707A"/>
    <w:rsid w:val="00837507"/>
    <w:rsid w:val="00837A4F"/>
    <w:rsid w:val="00841E6A"/>
    <w:rsid w:val="00845278"/>
    <w:rsid w:val="008512EF"/>
    <w:rsid w:val="008517F1"/>
    <w:rsid w:val="00851EAD"/>
    <w:rsid w:val="0085352F"/>
    <w:rsid w:val="00856ED9"/>
    <w:rsid w:val="00862BCA"/>
    <w:rsid w:val="00871CF0"/>
    <w:rsid w:val="00872A88"/>
    <w:rsid w:val="00874D4D"/>
    <w:rsid w:val="00876DAE"/>
    <w:rsid w:val="00880DED"/>
    <w:rsid w:val="008845F7"/>
    <w:rsid w:val="008853D6"/>
    <w:rsid w:val="008879F9"/>
    <w:rsid w:val="00893237"/>
    <w:rsid w:val="00894396"/>
    <w:rsid w:val="00896A81"/>
    <w:rsid w:val="00896B0D"/>
    <w:rsid w:val="00897D65"/>
    <w:rsid w:val="00897E78"/>
    <w:rsid w:val="008A39DA"/>
    <w:rsid w:val="008A5637"/>
    <w:rsid w:val="008A71B6"/>
    <w:rsid w:val="008B0A78"/>
    <w:rsid w:val="008B0B06"/>
    <w:rsid w:val="008B1FBC"/>
    <w:rsid w:val="008B23E8"/>
    <w:rsid w:val="008B2C20"/>
    <w:rsid w:val="008B4D62"/>
    <w:rsid w:val="008B54EC"/>
    <w:rsid w:val="008B5D72"/>
    <w:rsid w:val="008B61C0"/>
    <w:rsid w:val="008B64BC"/>
    <w:rsid w:val="008B7E12"/>
    <w:rsid w:val="008C2B5E"/>
    <w:rsid w:val="008C6004"/>
    <w:rsid w:val="008C610C"/>
    <w:rsid w:val="008C7354"/>
    <w:rsid w:val="008D0D43"/>
    <w:rsid w:val="008D27DE"/>
    <w:rsid w:val="008D51EB"/>
    <w:rsid w:val="008E1F57"/>
    <w:rsid w:val="008E2E48"/>
    <w:rsid w:val="008E3593"/>
    <w:rsid w:val="008F08AC"/>
    <w:rsid w:val="008F1587"/>
    <w:rsid w:val="008F1E49"/>
    <w:rsid w:val="008F3017"/>
    <w:rsid w:val="008F4344"/>
    <w:rsid w:val="008F4893"/>
    <w:rsid w:val="008F511F"/>
    <w:rsid w:val="00902A4C"/>
    <w:rsid w:val="009050DC"/>
    <w:rsid w:val="00906006"/>
    <w:rsid w:val="00907B7F"/>
    <w:rsid w:val="009143DE"/>
    <w:rsid w:val="009149C4"/>
    <w:rsid w:val="009152AA"/>
    <w:rsid w:val="00915CD6"/>
    <w:rsid w:val="009200E0"/>
    <w:rsid w:val="009238EC"/>
    <w:rsid w:val="00924950"/>
    <w:rsid w:val="00924DAE"/>
    <w:rsid w:val="00926E2B"/>
    <w:rsid w:val="00926E3A"/>
    <w:rsid w:val="00927A03"/>
    <w:rsid w:val="00933934"/>
    <w:rsid w:val="00935E00"/>
    <w:rsid w:val="009373BA"/>
    <w:rsid w:val="009436FA"/>
    <w:rsid w:val="00944A55"/>
    <w:rsid w:val="00944EBE"/>
    <w:rsid w:val="00950025"/>
    <w:rsid w:val="00951846"/>
    <w:rsid w:val="0095249C"/>
    <w:rsid w:val="00952903"/>
    <w:rsid w:val="00955A02"/>
    <w:rsid w:val="0096207D"/>
    <w:rsid w:val="009625D8"/>
    <w:rsid w:val="00963830"/>
    <w:rsid w:val="00965413"/>
    <w:rsid w:val="00966151"/>
    <w:rsid w:val="00967F0B"/>
    <w:rsid w:val="00970E64"/>
    <w:rsid w:val="009755ED"/>
    <w:rsid w:val="00975770"/>
    <w:rsid w:val="00976AC3"/>
    <w:rsid w:val="00976BDB"/>
    <w:rsid w:val="00984921"/>
    <w:rsid w:val="009857FF"/>
    <w:rsid w:val="00986F07"/>
    <w:rsid w:val="009874F6"/>
    <w:rsid w:val="009878BB"/>
    <w:rsid w:val="009932BD"/>
    <w:rsid w:val="00997611"/>
    <w:rsid w:val="00997C27"/>
    <w:rsid w:val="009A1EB3"/>
    <w:rsid w:val="009A2EB8"/>
    <w:rsid w:val="009A4848"/>
    <w:rsid w:val="009A4E13"/>
    <w:rsid w:val="009A6E14"/>
    <w:rsid w:val="009B2311"/>
    <w:rsid w:val="009B4BCC"/>
    <w:rsid w:val="009B4DDF"/>
    <w:rsid w:val="009B7317"/>
    <w:rsid w:val="009C2B22"/>
    <w:rsid w:val="009C76A8"/>
    <w:rsid w:val="009D1DB5"/>
    <w:rsid w:val="009D2377"/>
    <w:rsid w:val="009D25E6"/>
    <w:rsid w:val="009D6FEF"/>
    <w:rsid w:val="009E377A"/>
    <w:rsid w:val="009E50D3"/>
    <w:rsid w:val="009E614D"/>
    <w:rsid w:val="009F02D6"/>
    <w:rsid w:val="009F4CBA"/>
    <w:rsid w:val="009F5F03"/>
    <w:rsid w:val="009F66DF"/>
    <w:rsid w:val="00A014E9"/>
    <w:rsid w:val="00A02D0E"/>
    <w:rsid w:val="00A03C42"/>
    <w:rsid w:val="00A047A4"/>
    <w:rsid w:val="00A04B7D"/>
    <w:rsid w:val="00A05062"/>
    <w:rsid w:val="00A066E2"/>
    <w:rsid w:val="00A10A1A"/>
    <w:rsid w:val="00A10A53"/>
    <w:rsid w:val="00A124D1"/>
    <w:rsid w:val="00A1381B"/>
    <w:rsid w:val="00A2168D"/>
    <w:rsid w:val="00A220F0"/>
    <w:rsid w:val="00A2306F"/>
    <w:rsid w:val="00A2396D"/>
    <w:rsid w:val="00A261DE"/>
    <w:rsid w:val="00A2732D"/>
    <w:rsid w:val="00A273E0"/>
    <w:rsid w:val="00A301F8"/>
    <w:rsid w:val="00A30999"/>
    <w:rsid w:val="00A30D05"/>
    <w:rsid w:val="00A3231C"/>
    <w:rsid w:val="00A32B2F"/>
    <w:rsid w:val="00A33593"/>
    <w:rsid w:val="00A37695"/>
    <w:rsid w:val="00A44BCE"/>
    <w:rsid w:val="00A4550D"/>
    <w:rsid w:val="00A45A99"/>
    <w:rsid w:val="00A4726D"/>
    <w:rsid w:val="00A47E31"/>
    <w:rsid w:val="00A51979"/>
    <w:rsid w:val="00A52F0A"/>
    <w:rsid w:val="00A541CA"/>
    <w:rsid w:val="00A617CE"/>
    <w:rsid w:val="00A63457"/>
    <w:rsid w:val="00A64590"/>
    <w:rsid w:val="00A65BC7"/>
    <w:rsid w:val="00A65F3A"/>
    <w:rsid w:val="00A667B0"/>
    <w:rsid w:val="00A668C3"/>
    <w:rsid w:val="00A66F79"/>
    <w:rsid w:val="00A70D25"/>
    <w:rsid w:val="00A71682"/>
    <w:rsid w:val="00A7498C"/>
    <w:rsid w:val="00A772C7"/>
    <w:rsid w:val="00A80006"/>
    <w:rsid w:val="00A837BC"/>
    <w:rsid w:val="00A86FB4"/>
    <w:rsid w:val="00A91E6B"/>
    <w:rsid w:val="00A9228D"/>
    <w:rsid w:val="00A935D0"/>
    <w:rsid w:val="00A93688"/>
    <w:rsid w:val="00A9536F"/>
    <w:rsid w:val="00A95914"/>
    <w:rsid w:val="00AA0599"/>
    <w:rsid w:val="00AA0F14"/>
    <w:rsid w:val="00AA36B1"/>
    <w:rsid w:val="00AA48F6"/>
    <w:rsid w:val="00AA4F34"/>
    <w:rsid w:val="00AA700B"/>
    <w:rsid w:val="00AA721F"/>
    <w:rsid w:val="00AA7413"/>
    <w:rsid w:val="00AB0310"/>
    <w:rsid w:val="00AB1CD2"/>
    <w:rsid w:val="00AB2089"/>
    <w:rsid w:val="00AB2309"/>
    <w:rsid w:val="00AB370E"/>
    <w:rsid w:val="00AB6A2A"/>
    <w:rsid w:val="00AB71A7"/>
    <w:rsid w:val="00AC2543"/>
    <w:rsid w:val="00AC2F6A"/>
    <w:rsid w:val="00AC7179"/>
    <w:rsid w:val="00AD0736"/>
    <w:rsid w:val="00AD0D89"/>
    <w:rsid w:val="00AD5116"/>
    <w:rsid w:val="00AD5DCB"/>
    <w:rsid w:val="00AD6764"/>
    <w:rsid w:val="00AE06F5"/>
    <w:rsid w:val="00AE236D"/>
    <w:rsid w:val="00AE3FDF"/>
    <w:rsid w:val="00AE48F3"/>
    <w:rsid w:val="00AE6DE6"/>
    <w:rsid w:val="00AE7079"/>
    <w:rsid w:val="00AE7210"/>
    <w:rsid w:val="00AF3101"/>
    <w:rsid w:val="00AF3BDE"/>
    <w:rsid w:val="00AF5652"/>
    <w:rsid w:val="00B03F98"/>
    <w:rsid w:val="00B04F2D"/>
    <w:rsid w:val="00B05D54"/>
    <w:rsid w:val="00B05DCA"/>
    <w:rsid w:val="00B105D8"/>
    <w:rsid w:val="00B11828"/>
    <w:rsid w:val="00B1185E"/>
    <w:rsid w:val="00B12C51"/>
    <w:rsid w:val="00B137A3"/>
    <w:rsid w:val="00B159CE"/>
    <w:rsid w:val="00B17023"/>
    <w:rsid w:val="00B203E4"/>
    <w:rsid w:val="00B25CE0"/>
    <w:rsid w:val="00B27B9C"/>
    <w:rsid w:val="00B3002F"/>
    <w:rsid w:val="00B30BBE"/>
    <w:rsid w:val="00B31633"/>
    <w:rsid w:val="00B3262F"/>
    <w:rsid w:val="00B362E7"/>
    <w:rsid w:val="00B4117C"/>
    <w:rsid w:val="00B41F83"/>
    <w:rsid w:val="00B44139"/>
    <w:rsid w:val="00B451F5"/>
    <w:rsid w:val="00B50ABC"/>
    <w:rsid w:val="00B55715"/>
    <w:rsid w:val="00B5573D"/>
    <w:rsid w:val="00B57C22"/>
    <w:rsid w:val="00B60D77"/>
    <w:rsid w:val="00B61CD8"/>
    <w:rsid w:val="00B62E2F"/>
    <w:rsid w:val="00B631FC"/>
    <w:rsid w:val="00B638AE"/>
    <w:rsid w:val="00B70D5C"/>
    <w:rsid w:val="00B7105C"/>
    <w:rsid w:val="00B749A6"/>
    <w:rsid w:val="00B76A33"/>
    <w:rsid w:val="00B81631"/>
    <w:rsid w:val="00B81BAD"/>
    <w:rsid w:val="00B85755"/>
    <w:rsid w:val="00B85D92"/>
    <w:rsid w:val="00B93CA1"/>
    <w:rsid w:val="00B9450F"/>
    <w:rsid w:val="00B95598"/>
    <w:rsid w:val="00B9721B"/>
    <w:rsid w:val="00BA20E4"/>
    <w:rsid w:val="00BA2712"/>
    <w:rsid w:val="00BA392A"/>
    <w:rsid w:val="00BA3E08"/>
    <w:rsid w:val="00BA48A8"/>
    <w:rsid w:val="00BA668B"/>
    <w:rsid w:val="00BA6A50"/>
    <w:rsid w:val="00BB09F2"/>
    <w:rsid w:val="00BB0FD4"/>
    <w:rsid w:val="00BB43AA"/>
    <w:rsid w:val="00BB6593"/>
    <w:rsid w:val="00BB7D6C"/>
    <w:rsid w:val="00BC1B2C"/>
    <w:rsid w:val="00BC2635"/>
    <w:rsid w:val="00BC3939"/>
    <w:rsid w:val="00BC5BA5"/>
    <w:rsid w:val="00BC691E"/>
    <w:rsid w:val="00BD0789"/>
    <w:rsid w:val="00BD1507"/>
    <w:rsid w:val="00BD27F0"/>
    <w:rsid w:val="00BD4D12"/>
    <w:rsid w:val="00BD61F3"/>
    <w:rsid w:val="00BD6DB4"/>
    <w:rsid w:val="00BF0B61"/>
    <w:rsid w:val="00BF1CD2"/>
    <w:rsid w:val="00BF360C"/>
    <w:rsid w:val="00BF61E7"/>
    <w:rsid w:val="00BF6FDA"/>
    <w:rsid w:val="00C00C02"/>
    <w:rsid w:val="00C0230A"/>
    <w:rsid w:val="00C02DD4"/>
    <w:rsid w:val="00C0508A"/>
    <w:rsid w:val="00C05447"/>
    <w:rsid w:val="00C0672E"/>
    <w:rsid w:val="00C1166B"/>
    <w:rsid w:val="00C14484"/>
    <w:rsid w:val="00C15506"/>
    <w:rsid w:val="00C172E6"/>
    <w:rsid w:val="00C17353"/>
    <w:rsid w:val="00C20394"/>
    <w:rsid w:val="00C209FA"/>
    <w:rsid w:val="00C216B6"/>
    <w:rsid w:val="00C22576"/>
    <w:rsid w:val="00C25409"/>
    <w:rsid w:val="00C25614"/>
    <w:rsid w:val="00C25FDA"/>
    <w:rsid w:val="00C26338"/>
    <w:rsid w:val="00C27CA7"/>
    <w:rsid w:val="00C30356"/>
    <w:rsid w:val="00C31263"/>
    <w:rsid w:val="00C3261D"/>
    <w:rsid w:val="00C34469"/>
    <w:rsid w:val="00C35B47"/>
    <w:rsid w:val="00C4190C"/>
    <w:rsid w:val="00C44869"/>
    <w:rsid w:val="00C44F5B"/>
    <w:rsid w:val="00C46B81"/>
    <w:rsid w:val="00C50BCC"/>
    <w:rsid w:val="00C5377C"/>
    <w:rsid w:val="00C57087"/>
    <w:rsid w:val="00C62B3C"/>
    <w:rsid w:val="00C631BB"/>
    <w:rsid w:val="00C63628"/>
    <w:rsid w:val="00C641C1"/>
    <w:rsid w:val="00C6483A"/>
    <w:rsid w:val="00C648C8"/>
    <w:rsid w:val="00C738C7"/>
    <w:rsid w:val="00C7419C"/>
    <w:rsid w:val="00C75015"/>
    <w:rsid w:val="00C7502D"/>
    <w:rsid w:val="00C8039C"/>
    <w:rsid w:val="00C80699"/>
    <w:rsid w:val="00C82257"/>
    <w:rsid w:val="00C8516F"/>
    <w:rsid w:val="00C8543B"/>
    <w:rsid w:val="00C860EA"/>
    <w:rsid w:val="00C8786E"/>
    <w:rsid w:val="00C91758"/>
    <w:rsid w:val="00C91818"/>
    <w:rsid w:val="00C924F7"/>
    <w:rsid w:val="00C9348E"/>
    <w:rsid w:val="00C9414D"/>
    <w:rsid w:val="00C945A8"/>
    <w:rsid w:val="00C94654"/>
    <w:rsid w:val="00C96142"/>
    <w:rsid w:val="00C96440"/>
    <w:rsid w:val="00CA0530"/>
    <w:rsid w:val="00CA06BC"/>
    <w:rsid w:val="00CA48C4"/>
    <w:rsid w:val="00CA5396"/>
    <w:rsid w:val="00CA6DA6"/>
    <w:rsid w:val="00CA6EB8"/>
    <w:rsid w:val="00CB27BD"/>
    <w:rsid w:val="00CB40F6"/>
    <w:rsid w:val="00CB41F9"/>
    <w:rsid w:val="00CB452F"/>
    <w:rsid w:val="00CB47BF"/>
    <w:rsid w:val="00CB4D1C"/>
    <w:rsid w:val="00CB5EE3"/>
    <w:rsid w:val="00CB6290"/>
    <w:rsid w:val="00CB65A5"/>
    <w:rsid w:val="00CC12B5"/>
    <w:rsid w:val="00CC202C"/>
    <w:rsid w:val="00CC29C8"/>
    <w:rsid w:val="00CC4074"/>
    <w:rsid w:val="00CC4F71"/>
    <w:rsid w:val="00CD0E8A"/>
    <w:rsid w:val="00CD1913"/>
    <w:rsid w:val="00CD1A75"/>
    <w:rsid w:val="00CD4751"/>
    <w:rsid w:val="00CD5C9F"/>
    <w:rsid w:val="00CD5F98"/>
    <w:rsid w:val="00CD65AB"/>
    <w:rsid w:val="00CD6C69"/>
    <w:rsid w:val="00CD7A57"/>
    <w:rsid w:val="00CD7D47"/>
    <w:rsid w:val="00CE1E00"/>
    <w:rsid w:val="00CE4424"/>
    <w:rsid w:val="00CE540A"/>
    <w:rsid w:val="00CE589E"/>
    <w:rsid w:val="00CE752D"/>
    <w:rsid w:val="00CF14ED"/>
    <w:rsid w:val="00CF1DBE"/>
    <w:rsid w:val="00CF3ABA"/>
    <w:rsid w:val="00CF6B70"/>
    <w:rsid w:val="00CF7224"/>
    <w:rsid w:val="00D02CC8"/>
    <w:rsid w:val="00D0679C"/>
    <w:rsid w:val="00D11D32"/>
    <w:rsid w:val="00D13097"/>
    <w:rsid w:val="00D13AAB"/>
    <w:rsid w:val="00D14D44"/>
    <w:rsid w:val="00D15BA5"/>
    <w:rsid w:val="00D16904"/>
    <w:rsid w:val="00D17FCB"/>
    <w:rsid w:val="00D210F4"/>
    <w:rsid w:val="00D22D1D"/>
    <w:rsid w:val="00D23747"/>
    <w:rsid w:val="00D24946"/>
    <w:rsid w:val="00D2508B"/>
    <w:rsid w:val="00D250D8"/>
    <w:rsid w:val="00D26A28"/>
    <w:rsid w:val="00D26C82"/>
    <w:rsid w:val="00D334D7"/>
    <w:rsid w:val="00D33BF7"/>
    <w:rsid w:val="00D34297"/>
    <w:rsid w:val="00D34773"/>
    <w:rsid w:val="00D362F0"/>
    <w:rsid w:val="00D40A66"/>
    <w:rsid w:val="00D431F7"/>
    <w:rsid w:val="00D43B9D"/>
    <w:rsid w:val="00D47434"/>
    <w:rsid w:val="00D55F63"/>
    <w:rsid w:val="00D56DA9"/>
    <w:rsid w:val="00D574ED"/>
    <w:rsid w:val="00D57863"/>
    <w:rsid w:val="00D627E2"/>
    <w:rsid w:val="00D62A84"/>
    <w:rsid w:val="00D64FFB"/>
    <w:rsid w:val="00D66DFA"/>
    <w:rsid w:val="00D6773A"/>
    <w:rsid w:val="00D67BB7"/>
    <w:rsid w:val="00D70487"/>
    <w:rsid w:val="00D72C15"/>
    <w:rsid w:val="00D72DF1"/>
    <w:rsid w:val="00D73FBD"/>
    <w:rsid w:val="00D740FB"/>
    <w:rsid w:val="00D76E32"/>
    <w:rsid w:val="00D805D4"/>
    <w:rsid w:val="00D80C54"/>
    <w:rsid w:val="00D812C6"/>
    <w:rsid w:val="00D81CDC"/>
    <w:rsid w:val="00D822AF"/>
    <w:rsid w:val="00D83A5F"/>
    <w:rsid w:val="00D842F4"/>
    <w:rsid w:val="00D842FE"/>
    <w:rsid w:val="00D85E61"/>
    <w:rsid w:val="00D86821"/>
    <w:rsid w:val="00D86DFD"/>
    <w:rsid w:val="00D86E63"/>
    <w:rsid w:val="00D900DA"/>
    <w:rsid w:val="00D90417"/>
    <w:rsid w:val="00D90A9C"/>
    <w:rsid w:val="00D91DCF"/>
    <w:rsid w:val="00D96C01"/>
    <w:rsid w:val="00DA17A4"/>
    <w:rsid w:val="00DA2406"/>
    <w:rsid w:val="00DA73A9"/>
    <w:rsid w:val="00DA7CAD"/>
    <w:rsid w:val="00DB1D3D"/>
    <w:rsid w:val="00DB27E9"/>
    <w:rsid w:val="00DB2E6B"/>
    <w:rsid w:val="00DB4ADA"/>
    <w:rsid w:val="00DB6CC0"/>
    <w:rsid w:val="00DB7E50"/>
    <w:rsid w:val="00DC182F"/>
    <w:rsid w:val="00DC2324"/>
    <w:rsid w:val="00DC28AA"/>
    <w:rsid w:val="00DC28B2"/>
    <w:rsid w:val="00DC507F"/>
    <w:rsid w:val="00DC5269"/>
    <w:rsid w:val="00DC75C4"/>
    <w:rsid w:val="00DC7752"/>
    <w:rsid w:val="00DD36D4"/>
    <w:rsid w:val="00DD4D26"/>
    <w:rsid w:val="00DD75AA"/>
    <w:rsid w:val="00DE2241"/>
    <w:rsid w:val="00DE386B"/>
    <w:rsid w:val="00DE64AD"/>
    <w:rsid w:val="00DF0641"/>
    <w:rsid w:val="00DF12BF"/>
    <w:rsid w:val="00DF1CC7"/>
    <w:rsid w:val="00DF4E68"/>
    <w:rsid w:val="00DF7DDC"/>
    <w:rsid w:val="00E00233"/>
    <w:rsid w:val="00E0051D"/>
    <w:rsid w:val="00E0130B"/>
    <w:rsid w:val="00E0217D"/>
    <w:rsid w:val="00E02DAB"/>
    <w:rsid w:val="00E05D1A"/>
    <w:rsid w:val="00E0746D"/>
    <w:rsid w:val="00E11CCD"/>
    <w:rsid w:val="00E1317E"/>
    <w:rsid w:val="00E16948"/>
    <w:rsid w:val="00E17D9A"/>
    <w:rsid w:val="00E2064C"/>
    <w:rsid w:val="00E2484D"/>
    <w:rsid w:val="00E259DE"/>
    <w:rsid w:val="00E2673F"/>
    <w:rsid w:val="00E2689B"/>
    <w:rsid w:val="00E2780A"/>
    <w:rsid w:val="00E31B23"/>
    <w:rsid w:val="00E31C48"/>
    <w:rsid w:val="00E34BB8"/>
    <w:rsid w:val="00E34FCB"/>
    <w:rsid w:val="00E3604D"/>
    <w:rsid w:val="00E36362"/>
    <w:rsid w:val="00E40917"/>
    <w:rsid w:val="00E41328"/>
    <w:rsid w:val="00E4252A"/>
    <w:rsid w:val="00E45ED8"/>
    <w:rsid w:val="00E474F5"/>
    <w:rsid w:val="00E47605"/>
    <w:rsid w:val="00E50F91"/>
    <w:rsid w:val="00E511B5"/>
    <w:rsid w:val="00E54E4E"/>
    <w:rsid w:val="00E620A2"/>
    <w:rsid w:val="00E62927"/>
    <w:rsid w:val="00E63844"/>
    <w:rsid w:val="00E639ED"/>
    <w:rsid w:val="00E645B3"/>
    <w:rsid w:val="00E64D29"/>
    <w:rsid w:val="00E7084B"/>
    <w:rsid w:val="00E73A24"/>
    <w:rsid w:val="00E76062"/>
    <w:rsid w:val="00E76FE2"/>
    <w:rsid w:val="00E77FA8"/>
    <w:rsid w:val="00E80409"/>
    <w:rsid w:val="00E827DF"/>
    <w:rsid w:val="00E843B6"/>
    <w:rsid w:val="00E85765"/>
    <w:rsid w:val="00E85C2C"/>
    <w:rsid w:val="00E9469D"/>
    <w:rsid w:val="00EA078F"/>
    <w:rsid w:val="00EA13BA"/>
    <w:rsid w:val="00EA30D1"/>
    <w:rsid w:val="00EA4900"/>
    <w:rsid w:val="00EA4B42"/>
    <w:rsid w:val="00EA7AD0"/>
    <w:rsid w:val="00EA7DF4"/>
    <w:rsid w:val="00EB1B62"/>
    <w:rsid w:val="00EB2231"/>
    <w:rsid w:val="00EB28FE"/>
    <w:rsid w:val="00EB52B4"/>
    <w:rsid w:val="00EB580C"/>
    <w:rsid w:val="00EC4F16"/>
    <w:rsid w:val="00EC50AF"/>
    <w:rsid w:val="00EC54A0"/>
    <w:rsid w:val="00EC6B23"/>
    <w:rsid w:val="00ED35F0"/>
    <w:rsid w:val="00ED5293"/>
    <w:rsid w:val="00ED5F7D"/>
    <w:rsid w:val="00ED71C2"/>
    <w:rsid w:val="00ED7F37"/>
    <w:rsid w:val="00EE0AA3"/>
    <w:rsid w:val="00EE14FF"/>
    <w:rsid w:val="00EE44EE"/>
    <w:rsid w:val="00EE458C"/>
    <w:rsid w:val="00EE7384"/>
    <w:rsid w:val="00EF03F9"/>
    <w:rsid w:val="00EF117E"/>
    <w:rsid w:val="00EF2238"/>
    <w:rsid w:val="00EF2A71"/>
    <w:rsid w:val="00EF2ADB"/>
    <w:rsid w:val="00EF39F2"/>
    <w:rsid w:val="00EF614D"/>
    <w:rsid w:val="00F0053C"/>
    <w:rsid w:val="00F03535"/>
    <w:rsid w:val="00F04250"/>
    <w:rsid w:val="00F04FB9"/>
    <w:rsid w:val="00F05807"/>
    <w:rsid w:val="00F05EBA"/>
    <w:rsid w:val="00F06BFC"/>
    <w:rsid w:val="00F102D4"/>
    <w:rsid w:val="00F10D9F"/>
    <w:rsid w:val="00F11080"/>
    <w:rsid w:val="00F15B12"/>
    <w:rsid w:val="00F2147E"/>
    <w:rsid w:val="00F2248C"/>
    <w:rsid w:val="00F22A5E"/>
    <w:rsid w:val="00F236CF"/>
    <w:rsid w:val="00F25EF6"/>
    <w:rsid w:val="00F32BB4"/>
    <w:rsid w:val="00F32FC7"/>
    <w:rsid w:val="00F33082"/>
    <w:rsid w:val="00F35D08"/>
    <w:rsid w:val="00F36A03"/>
    <w:rsid w:val="00F374F4"/>
    <w:rsid w:val="00F4481C"/>
    <w:rsid w:val="00F45283"/>
    <w:rsid w:val="00F45AFA"/>
    <w:rsid w:val="00F4610A"/>
    <w:rsid w:val="00F47DFD"/>
    <w:rsid w:val="00F47F45"/>
    <w:rsid w:val="00F508ED"/>
    <w:rsid w:val="00F50B67"/>
    <w:rsid w:val="00F51521"/>
    <w:rsid w:val="00F55458"/>
    <w:rsid w:val="00F55538"/>
    <w:rsid w:val="00F5567D"/>
    <w:rsid w:val="00F577C4"/>
    <w:rsid w:val="00F5781F"/>
    <w:rsid w:val="00F57E15"/>
    <w:rsid w:val="00F60BEE"/>
    <w:rsid w:val="00F6109C"/>
    <w:rsid w:val="00F619C6"/>
    <w:rsid w:val="00F62E31"/>
    <w:rsid w:val="00F643BD"/>
    <w:rsid w:val="00F651A5"/>
    <w:rsid w:val="00F666DE"/>
    <w:rsid w:val="00F6671E"/>
    <w:rsid w:val="00F70982"/>
    <w:rsid w:val="00F7134E"/>
    <w:rsid w:val="00F7223F"/>
    <w:rsid w:val="00F73FCA"/>
    <w:rsid w:val="00F762AB"/>
    <w:rsid w:val="00F769A4"/>
    <w:rsid w:val="00F7786B"/>
    <w:rsid w:val="00F8216E"/>
    <w:rsid w:val="00F828C4"/>
    <w:rsid w:val="00F8766E"/>
    <w:rsid w:val="00F90D02"/>
    <w:rsid w:val="00F91253"/>
    <w:rsid w:val="00F95B35"/>
    <w:rsid w:val="00FA0641"/>
    <w:rsid w:val="00FA531F"/>
    <w:rsid w:val="00FA67C9"/>
    <w:rsid w:val="00FA7793"/>
    <w:rsid w:val="00FB00B6"/>
    <w:rsid w:val="00FB03E8"/>
    <w:rsid w:val="00FB0525"/>
    <w:rsid w:val="00FB0661"/>
    <w:rsid w:val="00FC020A"/>
    <w:rsid w:val="00FC0EF8"/>
    <w:rsid w:val="00FC182E"/>
    <w:rsid w:val="00FC2BDC"/>
    <w:rsid w:val="00FC3BB0"/>
    <w:rsid w:val="00FC5D7E"/>
    <w:rsid w:val="00FC5E73"/>
    <w:rsid w:val="00FC6A8E"/>
    <w:rsid w:val="00FC7D98"/>
    <w:rsid w:val="00FD1AD5"/>
    <w:rsid w:val="00FD2960"/>
    <w:rsid w:val="00FD315B"/>
    <w:rsid w:val="00FD35DE"/>
    <w:rsid w:val="00FD6F8F"/>
    <w:rsid w:val="00FE0451"/>
    <w:rsid w:val="00FE35D1"/>
    <w:rsid w:val="00FE5A45"/>
    <w:rsid w:val="00FF0658"/>
    <w:rsid w:val="00FF19B1"/>
    <w:rsid w:val="00FF2D4C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2"/>
    </o:shapelayout>
  </w:shapeDefaults>
  <w:decimalSymbol w:val=","/>
  <w:listSeparator w:val=";"/>
  <w14:docId w14:val="15EC694C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rsid w:val="005A38C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A38CC"/>
    <w:pPr>
      <w:widowControl/>
      <w:autoSpaceDE/>
      <w:autoSpaceDN/>
      <w:adjustRightInd/>
    </w:pPr>
    <w:rPr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5A38CC"/>
    <w:rPr>
      <w:sz w:val="20"/>
      <w:szCs w:val="20"/>
    </w:rPr>
  </w:style>
  <w:style w:type="paragraph" w:customStyle="1" w:styleId="Standard">
    <w:name w:val="Standard"/>
    <w:rsid w:val="00693F2E"/>
    <w:pPr>
      <w:suppressAutoHyphens/>
      <w:autoSpaceDE w:val="0"/>
      <w:autoSpaceDN w:val="0"/>
      <w:spacing w:after="0" w:line="240" w:lineRule="auto"/>
      <w:textAlignment w:val="baseline"/>
    </w:pPr>
    <w:rPr>
      <w:kern w:val="3"/>
      <w:sz w:val="24"/>
      <w:szCs w:val="24"/>
      <w:lang w:eastAsia="zh-CN"/>
    </w:rPr>
  </w:style>
  <w:style w:type="numbering" w:customStyle="1" w:styleId="WW8Num3">
    <w:name w:val="WW8Num3"/>
    <w:basedOn w:val="Nessunelenco"/>
    <w:rsid w:val="00693F2E"/>
    <w:pPr>
      <w:numPr>
        <w:numId w:val="19"/>
      </w:numPr>
    </w:pPr>
  </w:style>
  <w:style w:type="numbering" w:customStyle="1" w:styleId="WW8Num15">
    <w:name w:val="WW8Num15"/>
    <w:basedOn w:val="Nessunelenco"/>
    <w:rsid w:val="00693F2E"/>
    <w:pPr>
      <w:numPr>
        <w:numId w:val="17"/>
      </w:numPr>
    </w:pPr>
  </w:style>
  <w:style w:type="numbering" w:customStyle="1" w:styleId="WW8Num26">
    <w:name w:val="WW8Num26"/>
    <w:basedOn w:val="Nessunelenco"/>
    <w:rsid w:val="00693F2E"/>
    <w:pPr>
      <w:numPr>
        <w:numId w:val="18"/>
      </w:numPr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4716"/>
    <w:pPr>
      <w:widowControl w:val="0"/>
      <w:autoSpaceDE w:val="0"/>
      <w:autoSpaceDN w:val="0"/>
      <w:adjustRightInd w:val="0"/>
    </w:pPr>
    <w:rPr>
      <w:b/>
      <w:bCs/>
      <w:color w:val="00000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4716"/>
    <w:rPr>
      <w:b/>
      <w:bCs/>
      <w:color w:val="000000"/>
      <w:sz w:val="20"/>
      <w:szCs w:val="20"/>
    </w:rPr>
  </w:style>
  <w:style w:type="paragraph" w:customStyle="1" w:styleId="Textbody">
    <w:name w:val="Text body"/>
    <w:basedOn w:val="Normale"/>
    <w:rsid w:val="00EF39F2"/>
    <w:pPr>
      <w:widowControl/>
      <w:tabs>
        <w:tab w:val="right" w:pos="9356"/>
      </w:tabs>
      <w:suppressAutoHyphens/>
      <w:autoSpaceDE/>
      <w:adjustRightInd/>
      <w:spacing w:line="360" w:lineRule="auto"/>
      <w:ind w:right="282"/>
      <w:jc w:val="both"/>
      <w:textAlignment w:val="baseline"/>
    </w:pPr>
    <w:rPr>
      <w:rFonts w:ascii="Arial" w:eastAsia="Arial" w:hAnsi="Arial" w:cs="Arial"/>
      <w:color w:val="auto"/>
      <w:kern w:val="3"/>
      <w:szCs w:val="20"/>
      <w:lang w:eastAsia="zh-CN"/>
    </w:rPr>
  </w:style>
  <w:style w:type="character" w:customStyle="1" w:styleId="markedcontent">
    <w:name w:val="markedcontent"/>
    <w:basedOn w:val="Carpredefinitoparagrafo"/>
    <w:rsid w:val="00A7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5" ma:contentTypeDescription="Creare un nuovo documento." ma:contentTypeScope="" ma:versionID="8b600f727d638b5fa64fadf64226e37e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062e9025b2efe2334dcfdec3a57a8f35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d2479a-4a7e-406f-b87a-a6f27f9ef2d7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7BC031-7447-4E8D-BC70-6DA18C16D376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2.xml><?xml version="1.0" encoding="utf-8"?>
<ds:datastoreItem xmlns:ds="http://schemas.openxmlformats.org/officeDocument/2006/customXml" ds:itemID="{1786AE44-AFF3-473F-B883-4C26429EBB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1EA8A3-E76E-4990-93AE-4EFE98730E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6E98B5-088C-4C28-9EFF-AEEB9E9C8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714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Francesca Cornaglia</cp:lastModifiedBy>
  <cp:revision>46</cp:revision>
  <cp:lastPrinted>2022-08-08T07:00:00Z</cp:lastPrinted>
  <dcterms:created xsi:type="dcterms:W3CDTF">2023-05-02T10:23:00Z</dcterms:created>
  <dcterms:modified xsi:type="dcterms:W3CDTF">2023-09-27T07:44:00Z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