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1933" w14:textId="2CAED0DC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2D7D9E">
        <w:rPr>
          <w:b/>
          <w:sz w:val="24"/>
        </w:rPr>
        <w:t>B</w:t>
      </w:r>
      <w:r w:rsidRPr="005B37B3">
        <w:rPr>
          <w:b/>
          <w:sz w:val="24"/>
        </w:rPr>
        <w:t xml:space="preserve"> OFFERTA TECNICA 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3FB56AB6" w14:textId="27FA1D09" w:rsidR="00AE14BC" w:rsidRDefault="00E92415" w:rsidP="00E92415">
      <w:pPr>
        <w:rPr>
          <w:rFonts w:ascii="Calibri" w:eastAsia="Calibri" w:hAnsi="Calibri" w:cs="Calibri"/>
          <w:b/>
          <w:bCs/>
          <w:szCs w:val="22"/>
          <w:lang w:eastAsia="en-US"/>
        </w:rPr>
      </w:pPr>
      <w:bookmarkStart w:id="1" w:name="_GoBack"/>
      <w:bookmarkEnd w:id="0"/>
      <w:r w:rsidRPr="00E92415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bookmarkEnd w:id="1"/>
    <w:p w14:paraId="4138A927" w14:textId="77777777" w:rsidR="00E92415" w:rsidRDefault="00E92415" w:rsidP="00AE14BC">
      <w:pPr>
        <w:jc w:val="center"/>
        <w:rPr>
          <w:b/>
        </w:rPr>
      </w:pPr>
    </w:p>
    <w:p w14:paraId="24DFFDDA" w14:textId="797512D7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2D7D9E">
        <w:rPr>
          <w:b/>
        </w:rPr>
        <w:t>B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B8DB93D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BA0821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20D4593B" w:rsidR="00594488" w:rsidRPr="00594488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>
        <w:rPr>
          <w:rFonts w:ascii="Calibri" w:hAnsi="Calibri" w:cs="Calibri"/>
          <w:b/>
          <w:bCs/>
          <w:color w:val="auto"/>
          <w:szCs w:val="22"/>
        </w:rPr>
        <w:t xml:space="preserve"> B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. </w:t>
      </w:r>
      <w:r w:rsidR="002D5628" w:rsidRPr="00DF2A8A">
        <w:rPr>
          <w:rFonts w:cstheme="minorHAnsi"/>
          <w:b/>
          <w:bCs/>
          <w:lang w:eastAsia="ar-SA"/>
        </w:rPr>
        <w:t xml:space="preserve">ESTENSIONE DEL PERIODO DI </w:t>
      </w:r>
      <w:r w:rsidR="009F69BC" w:rsidRPr="009F69BC">
        <w:rPr>
          <w:rFonts w:ascii="Calibri" w:hAnsi="Calibri" w:cs="Calibri"/>
          <w:b/>
          <w:bCs/>
          <w:color w:val="auto"/>
          <w:szCs w:val="22"/>
        </w:rPr>
        <w:t>GARANZIA DELLA STRUTTURA IN ACCIAIO ZINCATO</w:t>
      </w:r>
      <w:r w:rsidR="00594488" w:rsidRPr="00594488">
        <w:rPr>
          <w:rFonts w:cstheme="minorHAnsi"/>
          <w:szCs w:val="22"/>
          <w:lang w:eastAsia="ar-SA"/>
        </w:rPr>
        <w:t>.</w:t>
      </w:r>
      <w:r w:rsidR="00594488" w:rsidRPr="00662F7D">
        <w:rPr>
          <w:rStyle w:val="Rimandonotaapidipagina"/>
        </w:rPr>
        <w:footnoteReference w:id="1"/>
      </w:r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374911B3" w14:textId="2C336F35" w:rsidR="00594488" w:rsidRDefault="00594488" w:rsidP="00594488">
      <w:r>
        <w:t xml:space="preserve">N° </w:t>
      </w:r>
      <w:r w:rsidR="009F69BC">
        <w:t xml:space="preserve">anni </w:t>
      </w:r>
      <w:r>
        <w:t xml:space="preserve">di estensione del periodo di </w:t>
      </w:r>
      <w:r w:rsidR="009F69BC">
        <w:t>garanzia della struttur</w:t>
      </w:r>
      <w:r w:rsidR="009D7C4F">
        <w:t>a, compresi fissaggi,</w:t>
      </w:r>
      <w:r w:rsidR="009F69BC">
        <w:t xml:space="preserve"> in acciaio zincato </w:t>
      </w:r>
      <w:r>
        <w:t xml:space="preserve">per tutte le </w:t>
      </w:r>
      <w:r w:rsidR="009F69BC">
        <w:t>forniture</w:t>
      </w:r>
      <w:r>
        <w:t xml:space="preserve">, oltre il periodo minimo di </w:t>
      </w:r>
      <w:r w:rsidR="009F69BC">
        <w:t>10 anni</w:t>
      </w:r>
      <w:r>
        <w:t>:</w:t>
      </w:r>
    </w:p>
    <w:p w14:paraId="0938CD82" w14:textId="77777777" w:rsidR="00594488" w:rsidRDefault="00594488" w:rsidP="00594488"/>
    <w:p w14:paraId="6330A0A8" w14:textId="77777777" w:rsidR="00594488" w:rsidRDefault="00594488" w:rsidP="00594488">
      <w:r>
        <w:t xml:space="preserve">                 </w:t>
      </w:r>
    </w:p>
    <w:p w14:paraId="5B904238" w14:textId="77777777" w:rsidR="00594488" w:rsidRPr="007D015C" w:rsidRDefault="00594488" w:rsidP="00594488">
      <w:r>
        <w:t xml:space="preserve"> </w:t>
      </w:r>
      <w:r w:rsidRPr="007D015C">
        <w:t>________________________ ( __________________________________________)</w:t>
      </w:r>
    </w:p>
    <w:p w14:paraId="48493B7B" w14:textId="77777777" w:rsidR="00594488" w:rsidRPr="007D015C" w:rsidRDefault="00594488" w:rsidP="00594488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2" w:name="_Hlk37079361"/>
    </w:p>
    <w:p w14:paraId="4C91DB8E" w14:textId="77777777" w:rsidR="00056B29" w:rsidRDefault="00056B29" w:rsidP="00DF2A8A"/>
    <w:bookmarkEnd w:id="2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6FF25226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59448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663D3" w14:textId="77777777" w:rsidR="0026075D" w:rsidRDefault="0026075D">
      <w:r>
        <w:separator/>
      </w:r>
    </w:p>
  </w:endnote>
  <w:endnote w:type="continuationSeparator" w:id="0">
    <w:p w14:paraId="5F94AA40" w14:textId="77777777" w:rsidR="0026075D" w:rsidRDefault="0026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DBA12" w14:textId="77777777" w:rsidR="0026075D" w:rsidRDefault="0026075D">
      <w:r>
        <w:separator/>
      </w:r>
    </w:p>
  </w:footnote>
  <w:footnote w:type="continuationSeparator" w:id="0">
    <w:p w14:paraId="4361BA21" w14:textId="77777777" w:rsidR="0026075D" w:rsidRDefault="0026075D">
      <w:r>
        <w:continuationSeparator/>
      </w:r>
    </w:p>
  </w:footnote>
  <w:footnote w:id="1">
    <w:p w14:paraId="0B00E54E" w14:textId="6D5178EA" w:rsidR="00594488" w:rsidRDefault="00594488" w:rsidP="00594488">
      <w:r>
        <w:rPr>
          <w:rStyle w:val="Rimandonotaapidipagina"/>
        </w:rPr>
        <w:footnoteRef/>
      </w:r>
      <w:r>
        <w:t xml:space="preserve"> </w:t>
      </w:r>
      <w:r w:rsidRPr="00594488">
        <w:rPr>
          <w:i/>
          <w:iCs/>
          <w:sz w:val="18"/>
          <w:szCs w:val="18"/>
        </w:rPr>
        <w:t xml:space="preserve">Il concorrente deve dichiarare il numero di </w:t>
      </w:r>
      <w:r w:rsidR="009F69BC">
        <w:rPr>
          <w:i/>
          <w:iCs/>
          <w:sz w:val="18"/>
          <w:szCs w:val="18"/>
        </w:rPr>
        <w:t>anni</w:t>
      </w:r>
      <w:r w:rsidRPr="00594488">
        <w:rPr>
          <w:i/>
          <w:iCs/>
          <w:sz w:val="18"/>
          <w:szCs w:val="18"/>
        </w:rPr>
        <w:t xml:space="preserve"> per i quali intende estendere il periodo di</w:t>
      </w:r>
      <w:r w:rsidR="009F69BC">
        <w:rPr>
          <w:i/>
          <w:iCs/>
          <w:sz w:val="18"/>
          <w:szCs w:val="18"/>
        </w:rPr>
        <w:t xml:space="preserve"> garanzia della struttura</w:t>
      </w:r>
      <w:r w:rsidR="009D7C4F">
        <w:rPr>
          <w:i/>
          <w:iCs/>
          <w:sz w:val="18"/>
          <w:szCs w:val="18"/>
        </w:rPr>
        <w:t>, compresi fissaggi,</w:t>
      </w:r>
      <w:r w:rsidR="009F69BC">
        <w:rPr>
          <w:i/>
          <w:iCs/>
          <w:sz w:val="18"/>
          <w:szCs w:val="18"/>
        </w:rPr>
        <w:t xml:space="preserve"> in acciaio zincato</w:t>
      </w:r>
      <w:r w:rsidRPr="00594488">
        <w:rPr>
          <w:i/>
          <w:iCs/>
          <w:sz w:val="18"/>
          <w:szCs w:val="18"/>
        </w:rPr>
        <w:t xml:space="preserve">, indistintamente, per tutte le </w:t>
      </w:r>
      <w:r w:rsidR="009F69BC">
        <w:rPr>
          <w:i/>
          <w:iCs/>
          <w:sz w:val="18"/>
          <w:szCs w:val="18"/>
        </w:rPr>
        <w:t>forniture.</w:t>
      </w:r>
    </w:p>
    <w:p w14:paraId="3C6998EF" w14:textId="30038348" w:rsidR="00594488" w:rsidRPr="00662F7D" w:rsidRDefault="00594488" w:rsidP="00594488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criterio </w:t>
      </w:r>
      <w:r>
        <w:rPr>
          <w:rFonts w:cstheme="minorHAnsi"/>
          <w:i/>
          <w:iCs/>
          <w:sz w:val="18"/>
          <w:szCs w:val="18"/>
        </w:rPr>
        <w:t xml:space="preserve">B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9F69BC">
        <w:rPr>
          <w:rFonts w:cstheme="minorHAnsi"/>
          <w:i/>
          <w:iCs/>
          <w:sz w:val="18"/>
          <w:szCs w:val="18"/>
        </w:rPr>
        <w:t>7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DBA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075D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33F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09EE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D7C4F"/>
    <w:rsid w:val="009E3B39"/>
    <w:rsid w:val="009E50D3"/>
    <w:rsid w:val="009E614D"/>
    <w:rsid w:val="009F4CBA"/>
    <w:rsid w:val="009F5F03"/>
    <w:rsid w:val="009F69BC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1B94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082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7C4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2415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126A7"/>
    <w:rsid w:val="00F2248C"/>
    <w:rsid w:val="00F22A5E"/>
    <w:rsid w:val="00F233A9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8CA5-D051-46EB-A14B-CCFE1866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Francesco</cp:lastModifiedBy>
  <cp:revision>9</cp:revision>
  <cp:lastPrinted>2019-12-12T09:19:00Z</cp:lastPrinted>
  <dcterms:created xsi:type="dcterms:W3CDTF">2021-02-16T16:37:00Z</dcterms:created>
  <dcterms:modified xsi:type="dcterms:W3CDTF">2021-04-23T11:33:00Z</dcterms:modified>
</cp:coreProperties>
</file>